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B93D26" w:rsidRPr="003940E9">
        <w:trPr>
          <w:trHeight w:hRule="exact" w:val="1528"/>
        </w:trPr>
        <w:tc>
          <w:tcPr>
            <w:tcW w:w="143" w:type="dxa"/>
          </w:tcPr>
          <w:p w:rsidR="00B93D26" w:rsidRDefault="00B93D26"/>
        </w:tc>
        <w:tc>
          <w:tcPr>
            <w:tcW w:w="285" w:type="dxa"/>
          </w:tcPr>
          <w:p w:rsidR="00B93D26" w:rsidRDefault="00B93D26"/>
        </w:tc>
        <w:tc>
          <w:tcPr>
            <w:tcW w:w="710" w:type="dxa"/>
          </w:tcPr>
          <w:p w:rsidR="00B93D26" w:rsidRDefault="00B93D26"/>
        </w:tc>
        <w:tc>
          <w:tcPr>
            <w:tcW w:w="1419" w:type="dxa"/>
          </w:tcPr>
          <w:p w:rsidR="00B93D26" w:rsidRDefault="00B93D26"/>
        </w:tc>
        <w:tc>
          <w:tcPr>
            <w:tcW w:w="1419" w:type="dxa"/>
          </w:tcPr>
          <w:p w:rsidR="00B93D26" w:rsidRDefault="00B93D26"/>
        </w:tc>
        <w:tc>
          <w:tcPr>
            <w:tcW w:w="710" w:type="dxa"/>
          </w:tcPr>
          <w:p w:rsidR="00B93D26" w:rsidRDefault="00B93D26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93D26" w:rsidRPr="003940E9" w:rsidRDefault="003940E9">
            <w:pPr>
              <w:spacing w:after="0" w:line="240" w:lineRule="auto"/>
              <w:jc w:val="both"/>
              <w:rPr>
                <w:lang w:val="ru-RU"/>
              </w:rPr>
            </w:pPr>
            <w:r w:rsidRPr="003940E9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44.03.01 Педагогическое образование (высшее образование - бакалавриат), Направленность (профиль) программы «Историческое образование», утв. приказом ректора ОмГА от </w:t>
            </w:r>
            <w:bookmarkStart w:id="0" w:name="_Hlk73103509"/>
            <w:r w:rsidRPr="003940E9">
              <w:rPr>
                <w:rFonts w:ascii="Times New Roman" w:hAnsi="Times New Roman" w:cs="Times New Roman"/>
                <w:lang w:val="ru-RU"/>
              </w:rPr>
              <w:t>29</w:t>
            </w:r>
            <w:bookmarkStart w:id="1" w:name="_Hlk73629587"/>
            <w:r w:rsidRPr="003940E9">
              <w:rPr>
                <w:rFonts w:ascii="Times New Roman" w:hAnsi="Times New Roman" w:cs="Times New Roman"/>
                <w:lang w:val="ru-RU"/>
              </w:rPr>
              <w:t>.03.2021 №57</w:t>
            </w:r>
            <w:bookmarkEnd w:id="0"/>
            <w:bookmarkEnd w:id="1"/>
          </w:p>
        </w:tc>
      </w:tr>
      <w:tr w:rsidR="00B93D26" w:rsidRPr="003940E9">
        <w:trPr>
          <w:trHeight w:hRule="exact" w:val="138"/>
        </w:trPr>
        <w:tc>
          <w:tcPr>
            <w:tcW w:w="143" w:type="dxa"/>
          </w:tcPr>
          <w:p w:rsidR="00B93D26" w:rsidRPr="003940E9" w:rsidRDefault="00B93D2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93D26" w:rsidRPr="003940E9" w:rsidRDefault="00B93D2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93D26" w:rsidRPr="003940E9" w:rsidRDefault="00B93D2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93D26" w:rsidRPr="003940E9" w:rsidRDefault="00B93D2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93D26" w:rsidRPr="003940E9" w:rsidRDefault="00B93D2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93D26" w:rsidRPr="003940E9" w:rsidRDefault="00B93D2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93D26" w:rsidRPr="003940E9" w:rsidRDefault="00B93D2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93D26" w:rsidRPr="003940E9" w:rsidRDefault="00B93D2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93D26" w:rsidRPr="003940E9" w:rsidRDefault="00B93D2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93D26" w:rsidRPr="003940E9" w:rsidRDefault="00B93D26">
            <w:pPr>
              <w:rPr>
                <w:lang w:val="ru-RU"/>
              </w:rPr>
            </w:pPr>
          </w:p>
        </w:tc>
      </w:tr>
      <w:tr w:rsidR="00B93D26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93D26" w:rsidRPr="003940E9" w:rsidRDefault="003940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B93D26" w:rsidRDefault="003940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B93D26" w:rsidRPr="003940E9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93D26" w:rsidRPr="003940E9" w:rsidRDefault="003940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B93D26" w:rsidRPr="003940E9">
        <w:trPr>
          <w:trHeight w:hRule="exact" w:val="211"/>
        </w:trPr>
        <w:tc>
          <w:tcPr>
            <w:tcW w:w="143" w:type="dxa"/>
          </w:tcPr>
          <w:p w:rsidR="00B93D26" w:rsidRPr="003940E9" w:rsidRDefault="00B93D2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93D26" w:rsidRPr="003940E9" w:rsidRDefault="00B93D2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93D26" w:rsidRPr="003940E9" w:rsidRDefault="00B93D2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93D26" w:rsidRPr="003940E9" w:rsidRDefault="00B93D2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93D26" w:rsidRPr="003940E9" w:rsidRDefault="00B93D2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93D26" w:rsidRPr="003940E9" w:rsidRDefault="00B93D2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93D26" w:rsidRPr="003940E9" w:rsidRDefault="00B93D2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93D26" w:rsidRPr="003940E9" w:rsidRDefault="00B93D2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93D26" w:rsidRPr="003940E9" w:rsidRDefault="00B93D2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93D26" w:rsidRPr="003940E9" w:rsidRDefault="00B93D26">
            <w:pPr>
              <w:rPr>
                <w:lang w:val="ru-RU"/>
              </w:rPr>
            </w:pPr>
          </w:p>
        </w:tc>
      </w:tr>
      <w:tr w:rsidR="00B93D26">
        <w:trPr>
          <w:trHeight w:hRule="exact" w:val="277"/>
        </w:trPr>
        <w:tc>
          <w:tcPr>
            <w:tcW w:w="143" w:type="dxa"/>
          </w:tcPr>
          <w:p w:rsidR="00B93D26" w:rsidRPr="003940E9" w:rsidRDefault="00B93D2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93D26" w:rsidRPr="003940E9" w:rsidRDefault="00B93D2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93D26" w:rsidRPr="003940E9" w:rsidRDefault="00B93D2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93D26" w:rsidRPr="003940E9" w:rsidRDefault="00B93D2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93D26" w:rsidRPr="003940E9" w:rsidRDefault="00B93D2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93D26" w:rsidRPr="003940E9" w:rsidRDefault="00B93D2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93D26" w:rsidRPr="003940E9" w:rsidRDefault="00B93D2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93D26" w:rsidRPr="003940E9" w:rsidRDefault="00B93D2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93D26" w:rsidRDefault="003940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B93D26">
        <w:trPr>
          <w:trHeight w:hRule="exact" w:val="138"/>
        </w:trPr>
        <w:tc>
          <w:tcPr>
            <w:tcW w:w="143" w:type="dxa"/>
          </w:tcPr>
          <w:p w:rsidR="00B93D26" w:rsidRDefault="00B93D26"/>
        </w:tc>
        <w:tc>
          <w:tcPr>
            <w:tcW w:w="285" w:type="dxa"/>
          </w:tcPr>
          <w:p w:rsidR="00B93D26" w:rsidRDefault="00B93D26"/>
        </w:tc>
        <w:tc>
          <w:tcPr>
            <w:tcW w:w="710" w:type="dxa"/>
          </w:tcPr>
          <w:p w:rsidR="00B93D26" w:rsidRDefault="00B93D26"/>
        </w:tc>
        <w:tc>
          <w:tcPr>
            <w:tcW w:w="1419" w:type="dxa"/>
          </w:tcPr>
          <w:p w:rsidR="00B93D26" w:rsidRDefault="00B93D26"/>
        </w:tc>
        <w:tc>
          <w:tcPr>
            <w:tcW w:w="1419" w:type="dxa"/>
          </w:tcPr>
          <w:p w:rsidR="00B93D26" w:rsidRDefault="00B93D26"/>
        </w:tc>
        <w:tc>
          <w:tcPr>
            <w:tcW w:w="710" w:type="dxa"/>
          </w:tcPr>
          <w:p w:rsidR="00B93D26" w:rsidRDefault="00B93D26"/>
        </w:tc>
        <w:tc>
          <w:tcPr>
            <w:tcW w:w="426" w:type="dxa"/>
          </w:tcPr>
          <w:p w:rsidR="00B93D26" w:rsidRDefault="00B93D26"/>
        </w:tc>
        <w:tc>
          <w:tcPr>
            <w:tcW w:w="1277" w:type="dxa"/>
          </w:tcPr>
          <w:p w:rsidR="00B93D26" w:rsidRDefault="00B93D26"/>
        </w:tc>
        <w:tc>
          <w:tcPr>
            <w:tcW w:w="993" w:type="dxa"/>
          </w:tcPr>
          <w:p w:rsidR="00B93D26" w:rsidRDefault="00B93D26"/>
        </w:tc>
        <w:tc>
          <w:tcPr>
            <w:tcW w:w="2836" w:type="dxa"/>
          </w:tcPr>
          <w:p w:rsidR="00B93D26" w:rsidRDefault="00B93D26"/>
        </w:tc>
      </w:tr>
      <w:tr w:rsidR="00B93D26" w:rsidRPr="003940E9">
        <w:trPr>
          <w:trHeight w:hRule="exact" w:val="277"/>
        </w:trPr>
        <w:tc>
          <w:tcPr>
            <w:tcW w:w="143" w:type="dxa"/>
          </w:tcPr>
          <w:p w:rsidR="00B93D26" w:rsidRDefault="00B93D26"/>
        </w:tc>
        <w:tc>
          <w:tcPr>
            <w:tcW w:w="285" w:type="dxa"/>
          </w:tcPr>
          <w:p w:rsidR="00B93D26" w:rsidRDefault="00B93D26"/>
        </w:tc>
        <w:tc>
          <w:tcPr>
            <w:tcW w:w="710" w:type="dxa"/>
          </w:tcPr>
          <w:p w:rsidR="00B93D26" w:rsidRDefault="00B93D26"/>
        </w:tc>
        <w:tc>
          <w:tcPr>
            <w:tcW w:w="1419" w:type="dxa"/>
          </w:tcPr>
          <w:p w:rsidR="00B93D26" w:rsidRDefault="00B93D26"/>
        </w:tc>
        <w:tc>
          <w:tcPr>
            <w:tcW w:w="1419" w:type="dxa"/>
          </w:tcPr>
          <w:p w:rsidR="00B93D26" w:rsidRDefault="00B93D26"/>
        </w:tc>
        <w:tc>
          <w:tcPr>
            <w:tcW w:w="710" w:type="dxa"/>
          </w:tcPr>
          <w:p w:rsidR="00B93D26" w:rsidRDefault="00B93D26"/>
        </w:tc>
        <w:tc>
          <w:tcPr>
            <w:tcW w:w="426" w:type="dxa"/>
          </w:tcPr>
          <w:p w:rsidR="00B93D26" w:rsidRDefault="00B93D26"/>
        </w:tc>
        <w:tc>
          <w:tcPr>
            <w:tcW w:w="1277" w:type="dxa"/>
          </w:tcPr>
          <w:p w:rsidR="00B93D26" w:rsidRDefault="00B93D2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93D26" w:rsidRPr="003940E9" w:rsidRDefault="003940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B93D26" w:rsidRPr="003940E9">
        <w:trPr>
          <w:trHeight w:hRule="exact" w:val="138"/>
        </w:trPr>
        <w:tc>
          <w:tcPr>
            <w:tcW w:w="143" w:type="dxa"/>
          </w:tcPr>
          <w:p w:rsidR="00B93D26" w:rsidRPr="003940E9" w:rsidRDefault="00B93D2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93D26" w:rsidRPr="003940E9" w:rsidRDefault="00B93D2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93D26" w:rsidRPr="003940E9" w:rsidRDefault="00B93D2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93D26" w:rsidRPr="003940E9" w:rsidRDefault="00B93D2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93D26" w:rsidRPr="003940E9" w:rsidRDefault="00B93D2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93D26" w:rsidRPr="003940E9" w:rsidRDefault="00B93D2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93D26" w:rsidRPr="003940E9" w:rsidRDefault="00B93D2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93D26" w:rsidRPr="003940E9" w:rsidRDefault="00B93D2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93D26" w:rsidRPr="003940E9" w:rsidRDefault="00B93D2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93D26" w:rsidRPr="003940E9" w:rsidRDefault="00B93D26">
            <w:pPr>
              <w:rPr>
                <w:lang w:val="ru-RU"/>
              </w:rPr>
            </w:pPr>
          </w:p>
        </w:tc>
      </w:tr>
      <w:tr w:rsidR="00B93D26">
        <w:trPr>
          <w:trHeight w:hRule="exact" w:val="277"/>
        </w:trPr>
        <w:tc>
          <w:tcPr>
            <w:tcW w:w="143" w:type="dxa"/>
          </w:tcPr>
          <w:p w:rsidR="00B93D26" w:rsidRPr="003940E9" w:rsidRDefault="00B93D2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93D26" w:rsidRPr="003940E9" w:rsidRDefault="00B93D2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93D26" w:rsidRPr="003940E9" w:rsidRDefault="00B93D2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93D26" w:rsidRPr="003940E9" w:rsidRDefault="00B93D2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93D26" w:rsidRPr="003940E9" w:rsidRDefault="00B93D2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93D26" w:rsidRPr="003940E9" w:rsidRDefault="00B93D2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93D26" w:rsidRPr="003940E9" w:rsidRDefault="00B93D2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93D26" w:rsidRPr="003940E9" w:rsidRDefault="00B93D2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93D26" w:rsidRDefault="003940E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B93D26">
        <w:trPr>
          <w:trHeight w:hRule="exact" w:val="138"/>
        </w:trPr>
        <w:tc>
          <w:tcPr>
            <w:tcW w:w="143" w:type="dxa"/>
          </w:tcPr>
          <w:p w:rsidR="00B93D26" w:rsidRDefault="00B93D26"/>
        </w:tc>
        <w:tc>
          <w:tcPr>
            <w:tcW w:w="285" w:type="dxa"/>
          </w:tcPr>
          <w:p w:rsidR="00B93D26" w:rsidRDefault="00B93D26"/>
        </w:tc>
        <w:tc>
          <w:tcPr>
            <w:tcW w:w="710" w:type="dxa"/>
          </w:tcPr>
          <w:p w:rsidR="00B93D26" w:rsidRDefault="00B93D26"/>
        </w:tc>
        <w:tc>
          <w:tcPr>
            <w:tcW w:w="1419" w:type="dxa"/>
          </w:tcPr>
          <w:p w:rsidR="00B93D26" w:rsidRDefault="00B93D26"/>
        </w:tc>
        <w:tc>
          <w:tcPr>
            <w:tcW w:w="1419" w:type="dxa"/>
          </w:tcPr>
          <w:p w:rsidR="00B93D26" w:rsidRDefault="00B93D26"/>
        </w:tc>
        <w:tc>
          <w:tcPr>
            <w:tcW w:w="710" w:type="dxa"/>
          </w:tcPr>
          <w:p w:rsidR="00B93D26" w:rsidRDefault="00B93D26"/>
        </w:tc>
        <w:tc>
          <w:tcPr>
            <w:tcW w:w="426" w:type="dxa"/>
          </w:tcPr>
          <w:p w:rsidR="00B93D26" w:rsidRDefault="00B93D26"/>
        </w:tc>
        <w:tc>
          <w:tcPr>
            <w:tcW w:w="1277" w:type="dxa"/>
          </w:tcPr>
          <w:p w:rsidR="00B93D26" w:rsidRDefault="00B93D26"/>
        </w:tc>
        <w:tc>
          <w:tcPr>
            <w:tcW w:w="993" w:type="dxa"/>
          </w:tcPr>
          <w:p w:rsidR="00B93D26" w:rsidRDefault="00B93D26"/>
        </w:tc>
        <w:tc>
          <w:tcPr>
            <w:tcW w:w="2836" w:type="dxa"/>
          </w:tcPr>
          <w:p w:rsidR="00B93D26" w:rsidRDefault="00B93D26"/>
        </w:tc>
      </w:tr>
      <w:tr w:rsidR="00B93D26">
        <w:trPr>
          <w:trHeight w:hRule="exact" w:val="277"/>
        </w:trPr>
        <w:tc>
          <w:tcPr>
            <w:tcW w:w="143" w:type="dxa"/>
          </w:tcPr>
          <w:p w:rsidR="00B93D26" w:rsidRDefault="00B93D26"/>
        </w:tc>
        <w:tc>
          <w:tcPr>
            <w:tcW w:w="285" w:type="dxa"/>
          </w:tcPr>
          <w:p w:rsidR="00B93D26" w:rsidRDefault="00B93D26"/>
        </w:tc>
        <w:tc>
          <w:tcPr>
            <w:tcW w:w="710" w:type="dxa"/>
          </w:tcPr>
          <w:p w:rsidR="00B93D26" w:rsidRDefault="00B93D26"/>
        </w:tc>
        <w:tc>
          <w:tcPr>
            <w:tcW w:w="1419" w:type="dxa"/>
          </w:tcPr>
          <w:p w:rsidR="00B93D26" w:rsidRDefault="00B93D26"/>
        </w:tc>
        <w:tc>
          <w:tcPr>
            <w:tcW w:w="1419" w:type="dxa"/>
          </w:tcPr>
          <w:p w:rsidR="00B93D26" w:rsidRDefault="00B93D26"/>
        </w:tc>
        <w:tc>
          <w:tcPr>
            <w:tcW w:w="710" w:type="dxa"/>
          </w:tcPr>
          <w:p w:rsidR="00B93D26" w:rsidRDefault="00B93D26"/>
        </w:tc>
        <w:tc>
          <w:tcPr>
            <w:tcW w:w="426" w:type="dxa"/>
          </w:tcPr>
          <w:p w:rsidR="00B93D26" w:rsidRDefault="00B93D26"/>
        </w:tc>
        <w:tc>
          <w:tcPr>
            <w:tcW w:w="1277" w:type="dxa"/>
          </w:tcPr>
          <w:p w:rsidR="00B93D26" w:rsidRDefault="00B93D2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940E9" w:rsidRDefault="003940E9" w:rsidP="00394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29.03.2021 г.</w:t>
            </w:r>
          </w:p>
          <w:p w:rsidR="00B93D26" w:rsidRDefault="00B93D26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B93D26">
        <w:trPr>
          <w:trHeight w:hRule="exact" w:val="277"/>
        </w:trPr>
        <w:tc>
          <w:tcPr>
            <w:tcW w:w="143" w:type="dxa"/>
          </w:tcPr>
          <w:p w:rsidR="00B93D26" w:rsidRDefault="00B93D26"/>
        </w:tc>
        <w:tc>
          <w:tcPr>
            <w:tcW w:w="285" w:type="dxa"/>
          </w:tcPr>
          <w:p w:rsidR="00B93D26" w:rsidRDefault="00B93D26"/>
        </w:tc>
        <w:tc>
          <w:tcPr>
            <w:tcW w:w="710" w:type="dxa"/>
          </w:tcPr>
          <w:p w:rsidR="00B93D26" w:rsidRDefault="00B93D26"/>
        </w:tc>
        <w:tc>
          <w:tcPr>
            <w:tcW w:w="1419" w:type="dxa"/>
          </w:tcPr>
          <w:p w:rsidR="00B93D26" w:rsidRDefault="00B93D26"/>
        </w:tc>
        <w:tc>
          <w:tcPr>
            <w:tcW w:w="1419" w:type="dxa"/>
          </w:tcPr>
          <w:p w:rsidR="00B93D26" w:rsidRDefault="00B93D26"/>
        </w:tc>
        <w:tc>
          <w:tcPr>
            <w:tcW w:w="710" w:type="dxa"/>
          </w:tcPr>
          <w:p w:rsidR="00B93D26" w:rsidRDefault="00B93D26"/>
        </w:tc>
        <w:tc>
          <w:tcPr>
            <w:tcW w:w="426" w:type="dxa"/>
          </w:tcPr>
          <w:p w:rsidR="00B93D26" w:rsidRDefault="00B93D26"/>
        </w:tc>
        <w:tc>
          <w:tcPr>
            <w:tcW w:w="1277" w:type="dxa"/>
          </w:tcPr>
          <w:p w:rsidR="00B93D26" w:rsidRDefault="00B93D26"/>
        </w:tc>
        <w:tc>
          <w:tcPr>
            <w:tcW w:w="993" w:type="dxa"/>
          </w:tcPr>
          <w:p w:rsidR="00B93D26" w:rsidRDefault="00B93D26"/>
        </w:tc>
        <w:tc>
          <w:tcPr>
            <w:tcW w:w="2836" w:type="dxa"/>
          </w:tcPr>
          <w:p w:rsidR="00B93D26" w:rsidRDefault="00B93D26"/>
        </w:tc>
      </w:tr>
      <w:tr w:rsidR="00B93D26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93D26" w:rsidRDefault="003940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B93D26">
        <w:trPr>
          <w:trHeight w:hRule="exact" w:val="775"/>
        </w:trPr>
        <w:tc>
          <w:tcPr>
            <w:tcW w:w="143" w:type="dxa"/>
          </w:tcPr>
          <w:p w:rsidR="00B93D26" w:rsidRDefault="00B93D26"/>
        </w:tc>
        <w:tc>
          <w:tcPr>
            <w:tcW w:w="285" w:type="dxa"/>
          </w:tcPr>
          <w:p w:rsidR="00B93D26" w:rsidRDefault="00B93D26"/>
        </w:tc>
        <w:tc>
          <w:tcPr>
            <w:tcW w:w="710" w:type="dxa"/>
          </w:tcPr>
          <w:p w:rsidR="00B93D26" w:rsidRDefault="00B93D26"/>
        </w:tc>
        <w:tc>
          <w:tcPr>
            <w:tcW w:w="1419" w:type="dxa"/>
          </w:tcPr>
          <w:p w:rsidR="00B93D26" w:rsidRDefault="00B93D26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93D26" w:rsidRDefault="003940E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Правоведение</w:t>
            </w:r>
          </w:p>
          <w:p w:rsidR="00B93D26" w:rsidRDefault="003940E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Б1.О.01.03</w:t>
            </w:r>
          </w:p>
        </w:tc>
        <w:tc>
          <w:tcPr>
            <w:tcW w:w="2836" w:type="dxa"/>
          </w:tcPr>
          <w:p w:rsidR="00B93D26" w:rsidRDefault="00B93D26"/>
        </w:tc>
      </w:tr>
      <w:tr w:rsidR="00B93D26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93D26" w:rsidRDefault="003940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B93D26" w:rsidRPr="0081361D">
        <w:trPr>
          <w:trHeight w:hRule="exact" w:val="1389"/>
        </w:trPr>
        <w:tc>
          <w:tcPr>
            <w:tcW w:w="143" w:type="dxa"/>
          </w:tcPr>
          <w:p w:rsidR="00B93D26" w:rsidRDefault="00B93D26"/>
        </w:tc>
        <w:tc>
          <w:tcPr>
            <w:tcW w:w="285" w:type="dxa"/>
          </w:tcPr>
          <w:p w:rsidR="00B93D26" w:rsidRDefault="00B93D26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93D26" w:rsidRPr="003940E9" w:rsidRDefault="003940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B93D26" w:rsidRPr="003940E9" w:rsidRDefault="003940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«Историческое образование»</w:t>
            </w:r>
          </w:p>
          <w:p w:rsidR="00B93D26" w:rsidRPr="003940E9" w:rsidRDefault="003940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B93D26" w:rsidRPr="0081361D">
        <w:trPr>
          <w:trHeight w:hRule="exact" w:val="138"/>
        </w:trPr>
        <w:tc>
          <w:tcPr>
            <w:tcW w:w="143" w:type="dxa"/>
          </w:tcPr>
          <w:p w:rsidR="00B93D26" w:rsidRPr="003940E9" w:rsidRDefault="00B93D2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93D26" w:rsidRPr="003940E9" w:rsidRDefault="00B93D2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93D26" w:rsidRPr="003940E9" w:rsidRDefault="00B93D2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93D26" w:rsidRPr="003940E9" w:rsidRDefault="00B93D2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93D26" w:rsidRPr="003940E9" w:rsidRDefault="00B93D2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93D26" w:rsidRPr="003940E9" w:rsidRDefault="00B93D2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93D26" w:rsidRPr="003940E9" w:rsidRDefault="00B93D2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93D26" w:rsidRPr="003940E9" w:rsidRDefault="00B93D2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93D26" w:rsidRPr="003940E9" w:rsidRDefault="00B93D2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93D26" w:rsidRPr="003940E9" w:rsidRDefault="00B93D26">
            <w:pPr>
              <w:rPr>
                <w:lang w:val="ru-RU"/>
              </w:rPr>
            </w:pPr>
          </w:p>
        </w:tc>
      </w:tr>
      <w:tr w:rsidR="00B93D26" w:rsidRPr="0081361D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93D26" w:rsidRPr="003940E9" w:rsidRDefault="003940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B93D26" w:rsidRPr="0081361D">
        <w:trPr>
          <w:trHeight w:hRule="exact" w:val="416"/>
        </w:trPr>
        <w:tc>
          <w:tcPr>
            <w:tcW w:w="143" w:type="dxa"/>
          </w:tcPr>
          <w:p w:rsidR="00B93D26" w:rsidRPr="003940E9" w:rsidRDefault="00B93D2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93D26" w:rsidRPr="003940E9" w:rsidRDefault="00B93D2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93D26" w:rsidRPr="003940E9" w:rsidRDefault="00B93D2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93D26" w:rsidRPr="003940E9" w:rsidRDefault="00B93D2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93D26" w:rsidRPr="003940E9" w:rsidRDefault="00B93D2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93D26" w:rsidRPr="003940E9" w:rsidRDefault="00B93D2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93D26" w:rsidRPr="003940E9" w:rsidRDefault="00B93D2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93D26" w:rsidRPr="003940E9" w:rsidRDefault="00B93D2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93D26" w:rsidRPr="003940E9" w:rsidRDefault="00B93D2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93D26" w:rsidRPr="003940E9" w:rsidRDefault="00B93D26">
            <w:pPr>
              <w:rPr>
                <w:lang w:val="ru-RU"/>
              </w:rPr>
            </w:pPr>
          </w:p>
        </w:tc>
      </w:tr>
      <w:tr w:rsidR="00B93D26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93D26" w:rsidRDefault="003940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B93D26" w:rsidRDefault="00B93D26"/>
        </w:tc>
        <w:tc>
          <w:tcPr>
            <w:tcW w:w="426" w:type="dxa"/>
          </w:tcPr>
          <w:p w:rsidR="00B93D26" w:rsidRDefault="00B93D26"/>
        </w:tc>
        <w:tc>
          <w:tcPr>
            <w:tcW w:w="1277" w:type="dxa"/>
          </w:tcPr>
          <w:p w:rsidR="00B93D26" w:rsidRDefault="00B93D26"/>
        </w:tc>
        <w:tc>
          <w:tcPr>
            <w:tcW w:w="993" w:type="dxa"/>
          </w:tcPr>
          <w:p w:rsidR="00B93D26" w:rsidRDefault="00B93D26"/>
        </w:tc>
        <w:tc>
          <w:tcPr>
            <w:tcW w:w="2836" w:type="dxa"/>
          </w:tcPr>
          <w:p w:rsidR="00B93D26" w:rsidRDefault="00B93D26"/>
        </w:tc>
      </w:tr>
      <w:tr w:rsidR="00B93D26">
        <w:trPr>
          <w:trHeight w:hRule="exact" w:val="155"/>
        </w:trPr>
        <w:tc>
          <w:tcPr>
            <w:tcW w:w="143" w:type="dxa"/>
          </w:tcPr>
          <w:p w:rsidR="00B93D26" w:rsidRDefault="00B93D26"/>
        </w:tc>
        <w:tc>
          <w:tcPr>
            <w:tcW w:w="285" w:type="dxa"/>
          </w:tcPr>
          <w:p w:rsidR="00B93D26" w:rsidRDefault="00B93D26"/>
        </w:tc>
        <w:tc>
          <w:tcPr>
            <w:tcW w:w="710" w:type="dxa"/>
          </w:tcPr>
          <w:p w:rsidR="00B93D26" w:rsidRDefault="00B93D26"/>
        </w:tc>
        <w:tc>
          <w:tcPr>
            <w:tcW w:w="1419" w:type="dxa"/>
          </w:tcPr>
          <w:p w:rsidR="00B93D26" w:rsidRDefault="00B93D26"/>
        </w:tc>
        <w:tc>
          <w:tcPr>
            <w:tcW w:w="1419" w:type="dxa"/>
          </w:tcPr>
          <w:p w:rsidR="00B93D26" w:rsidRDefault="00B93D26"/>
        </w:tc>
        <w:tc>
          <w:tcPr>
            <w:tcW w:w="710" w:type="dxa"/>
          </w:tcPr>
          <w:p w:rsidR="00B93D26" w:rsidRDefault="00B93D26"/>
        </w:tc>
        <w:tc>
          <w:tcPr>
            <w:tcW w:w="426" w:type="dxa"/>
          </w:tcPr>
          <w:p w:rsidR="00B93D26" w:rsidRDefault="00B93D26"/>
        </w:tc>
        <w:tc>
          <w:tcPr>
            <w:tcW w:w="1277" w:type="dxa"/>
          </w:tcPr>
          <w:p w:rsidR="00B93D26" w:rsidRDefault="00B93D26"/>
        </w:tc>
        <w:tc>
          <w:tcPr>
            <w:tcW w:w="993" w:type="dxa"/>
          </w:tcPr>
          <w:p w:rsidR="00B93D26" w:rsidRDefault="00B93D26"/>
        </w:tc>
        <w:tc>
          <w:tcPr>
            <w:tcW w:w="2836" w:type="dxa"/>
          </w:tcPr>
          <w:p w:rsidR="00B93D26" w:rsidRDefault="00B93D26"/>
        </w:tc>
      </w:tr>
      <w:tr w:rsidR="00B93D2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26" w:rsidRDefault="003940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26" w:rsidRDefault="003940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B93D26" w:rsidRPr="0081361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26" w:rsidRDefault="003940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26" w:rsidRPr="003940E9" w:rsidRDefault="003940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B93D26" w:rsidRPr="0081361D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93D26" w:rsidRPr="003940E9" w:rsidRDefault="00B93D26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26" w:rsidRPr="003940E9" w:rsidRDefault="00B93D26">
            <w:pPr>
              <w:rPr>
                <w:lang w:val="ru-RU"/>
              </w:rPr>
            </w:pPr>
          </w:p>
        </w:tc>
      </w:tr>
      <w:tr w:rsidR="00B93D26" w:rsidRPr="0081361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26" w:rsidRDefault="003940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26" w:rsidRPr="003940E9" w:rsidRDefault="003940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B93D26" w:rsidRPr="0081361D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93D26" w:rsidRPr="003940E9" w:rsidRDefault="00B93D26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26" w:rsidRPr="003940E9" w:rsidRDefault="00B93D26">
            <w:pPr>
              <w:rPr>
                <w:lang w:val="ru-RU"/>
              </w:rPr>
            </w:pPr>
          </w:p>
        </w:tc>
      </w:tr>
      <w:tr w:rsidR="00B93D26" w:rsidRPr="0081361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26" w:rsidRDefault="003940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26" w:rsidRPr="003940E9" w:rsidRDefault="003940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B93D26" w:rsidRPr="0081361D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93D26" w:rsidRPr="003940E9" w:rsidRDefault="00B93D26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26" w:rsidRPr="003940E9" w:rsidRDefault="00B93D26">
            <w:pPr>
              <w:rPr>
                <w:lang w:val="ru-RU"/>
              </w:rPr>
            </w:pPr>
          </w:p>
        </w:tc>
      </w:tr>
      <w:tr w:rsidR="00B93D26" w:rsidRPr="0081361D">
        <w:trPr>
          <w:trHeight w:hRule="exact" w:val="124"/>
        </w:trPr>
        <w:tc>
          <w:tcPr>
            <w:tcW w:w="143" w:type="dxa"/>
          </w:tcPr>
          <w:p w:rsidR="00B93D26" w:rsidRPr="003940E9" w:rsidRDefault="00B93D2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93D26" w:rsidRPr="003940E9" w:rsidRDefault="00B93D2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93D26" w:rsidRPr="003940E9" w:rsidRDefault="00B93D2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93D26" w:rsidRPr="003940E9" w:rsidRDefault="00B93D2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93D26" w:rsidRPr="003940E9" w:rsidRDefault="00B93D2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93D26" w:rsidRPr="003940E9" w:rsidRDefault="00B93D2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93D26" w:rsidRPr="003940E9" w:rsidRDefault="00B93D2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93D26" w:rsidRPr="003940E9" w:rsidRDefault="00B93D2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93D26" w:rsidRPr="003940E9" w:rsidRDefault="00B93D2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93D26" w:rsidRPr="003940E9" w:rsidRDefault="00B93D26">
            <w:pPr>
              <w:rPr>
                <w:lang w:val="ru-RU"/>
              </w:rPr>
            </w:pPr>
          </w:p>
        </w:tc>
      </w:tr>
      <w:tr w:rsidR="00B93D26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93D26" w:rsidRDefault="003940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93D26" w:rsidRDefault="003940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</w:t>
            </w:r>
          </w:p>
        </w:tc>
      </w:tr>
      <w:tr w:rsidR="00B93D26">
        <w:trPr>
          <w:trHeight w:hRule="exact" w:val="26"/>
        </w:trPr>
        <w:tc>
          <w:tcPr>
            <w:tcW w:w="143" w:type="dxa"/>
          </w:tcPr>
          <w:p w:rsidR="00B93D26" w:rsidRDefault="00B93D26"/>
        </w:tc>
        <w:tc>
          <w:tcPr>
            <w:tcW w:w="285" w:type="dxa"/>
          </w:tcPr>
          <w:p w:rsidR="00B93D26" w:rsidRDefault="00B93D26"/>
        </w:tc>
        <w:tc>
          <w:tcPr>
            <w:tcW w:w="710" w:type="dxa"/>
          </w:tcPr>
          <w:p w:rsidR="00B93D26" w:rsidRDefault="00B93D26"/>
        </w:tc>
        <w:tc>
          <w:tcPr>
            <w:tcW w:w="1419" w:type="dxa"/>
          </w:tcPr>
          <w:p w:rsidR="00B93D26" w:rsidRDefault="00B93D26"/>
        </w:tc>
        <w:tc>
          <w:tcPr>
            <w:tcW w:w="1419" w:type="dxa"/>
          </w:tcPr>
          <w:p w:rsidR="00B93D26" w:rsidRDefault="00B93D26"/>
        </w:tc>
        <w:tc>
          <w:tcPr>
            <w:tcW w:w="710" w:type="dxa"/>
          </w:tcPr>
          <w:p w:rsidR="00B93D26" w:rsidRDefault="00B93D26"/>
        </w:tc>
        <w:tc>
          <w:tcPr>
            <w:tcW w:w="426" w:type="dxa"/>
          </w:tcPr>
          <w:p w:rsidR="00B93D26" w:rsidRDefault="00B93D26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93D26" w:rsidRDefault="00B93D26"/>
        </w:tc>
      </w:tr>
      <w:tr w:rsidR="00B93D26">
        <w:trPr>
          <w:trHeight w:hRule="exact" w:val="1283"/>
        </w:trPr>
        <w:tc>
          <w:tcPr>
            <w:tcW w:w="143" w:type="dxa"/>
          </w:tcPr>
          <w:p w:rsidR="00B93D26" w:rsidRDefault="00B93D26"/>
        </w:tc>
        <w:tc>
          <w:tcPr>
            <w:tcW w:w="285" w:type="dxa"/>
          </w:tcPr>
          <w:p w:rsidR="00B93D26" w:rsidRDefault="00B93D26"/>
        </w:tc>
        <w:tc>
          <w:tcPr>
            <w:tcW w:w="710" w:type="dxa"/>
          </w:tcPr>
          <w:p w:rsidR="00B93D26" w:rsidRDefault="00B93D26"/>
        </w:tc>
        <w:tc>
          <w:tcPr>
            <w:tcW w:w="1419" w:type="dxa"/>
          </w:tcPr>
          <w:p w:rsidR="00B93D26" w:rsidRDefault="00B93D26"/>
        </w:tc>
        <w:tc>
          <w:tcPr>
            <w:tcW w:w="1419" w:type="dxa"/>
          </w:tcPr>
          <w:p w:rsidR="00B93D26" w:rsidRDefault="00B93D26"/>
        </w:tc>
        <w:tc>
          <w:tcPr>
            <w:tcW w:w="710" w:type="dxa"/>
          </w:tcPr>
          <w:p w:rsidR="00B93D26" w:rsidRDefault="00B93D26"/>
        </w:tc>
        <w:tc>
          <w:tcPr>
            <w:tcW w:w="426" w:type="dxa"/>
          </w:tcPr>
          <w:p w:rsidR="00B93D26" w:rsidRDefault="00B93D26"/>
        </w:tc>
        <w:tc>
          <w:tcPr>
            <w:tcW w:w="1277" w:type="dxa"/>
          </w:tcPr>
          <w:p w:rsidR="00B93D26" w:rsidRDefault="00B93D26"/>
        </w:tc>
        <w:tc>
          <w:tcPr>
            <w:tcW w:w="993" w:type="dxa"/>
          </w:tcPr>
          <w:p w:rsidR="00B93D26" w:rsidRDefault="00B93D26"/>
        </w:tc>
        <w:tc>
          <w:tcPr>
            <w:tcW w:w="2836" w:type="dxa"/>
          </w:tcPr>
          <w:p w:rsidR="00B93D26" w:rsidRDefault="00B93D26"/>
        </w:tc>
      </w:tr>
      <w:tr w:rsidR="00B93D26">
        <w:trPr>
          <w:trHeight w:hRule="exact" w:val="277"/>
        </w:trPr>
        <w:tc>
          <w:tcPr>
            <w:tcW w:w="143" w:type="dxa"/>
          </w:tcPr>
          <w:p w:rsidR="00B93D26" w:rsidRDefault="00B93D26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93D26" w:rsidRDefault="003940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B93D26">
        <w:trPr>
          <w:trHeight w:hRule="exact" w:val="138"/>
        </w:trPr>
        <w:tc>
          <w:tcPr>
            <w:tcW w:w="143" w:type="dxa"/>
          </w:tcPr>
          <w:p w:rsidR="00B93D26" w:rsidRDefault="00B93D26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93D26" w:rsidRDefault="00B93D26"/>
        </w:tc>
      </w:tr>
      <w:tr w:rsidR="00B93D26">
        <w:trPr>
          <w:trHeight w:hRule="exact" w:val="1666"/>
        </w:trPr>
        <w:tc>
          <w:tcPr>
            <w:tcW w:w="143" w:type="dxa"/>
          </w:tcPr>
          <w:p w:rsidR="00B93D26" w:rsidRDefault="00B93D26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940E9" w:rsidRPr="003940E9" w:rsidRDefault="003940E9" w:rsidP="003940E9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</w:pP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очной формы обучения </w:t>
            </w:r>
            <w:r w:rsidRPr="003940E9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>202</w:t>
            </w:r>
            <w:r w:rsidR="0081361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>0</w:t>
            </w:r>
            <w:r w:rsidRPr="003940E9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 xml:space="preserve"> года набора</w:t>
            </w:r>
          </w:p>
          <w:p w:rsidR="003940E9" w:rsidRPr="003940E9" w:rsidRDefault="003940E9" w:rsidP="003940E9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</w:pPr>
            <w:r w:rsidRPr="003940E9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>на 2021/2022 учебный год</w:t>
            </w:r>
          </w:p>
          <w:p w:rsidR="003940E9" w:rsidRDefault="003940E9" w:rsidP="003940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Омск 2021</w:t>
            </w:r>
          </w:p>
          <w:p w:rsidR="00B93D26" w:rsidRDefault="00B93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B93D26" w:rsidRDefault="003940E9">
      <w:pPr>
        <w:rPr>
          <w:sz w:val="0"/>
          <w:szCs w:val="0"/>
        </w:rPr>
      </w:pPr>
      <w:r>
        <w:br w:type="page"/>
      </w:r>
    </w:p>
    <w:p w:rsidR="00B93D26" w:rsidRPr="003940E9" w:rsidRDefault="00B93D26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93D2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3D26" w:rsidRDefault="003940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</w:tr>
      <w:tr w:rsidR="00B93D26">
        <w:trPr>
          <w:trHeight w:hRule="exact" w:val="555"/>
        </w:trPr>
        <w:tc>
          <w:tcPr>
            <w:tcW w:w="9640" w:type="dxa"/>
          </w:tcPr>
          <w:p w:rsidR="00B93D26" w:rsidRDefault="00B93D26"/>
        </w:tc>
      </w:tr>
      <w:tr w:rsidR="00B93D26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3D26" w:rsidRPr="003940E9" w:rsidRDefault="003940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B93D26" w:rsidRPr="003940E9" w:rsidRDefault="003940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B93D26" w:rsidRPr="003940E9" w:rsidRDefault="003940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B93D26" w:rsidRPr="003940E9" w:rsidRDefault="003940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B93D26" w:rsidRPr="003940E9" w:rsidRDefault="003940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93D26" w:rsidRPr="003940E9" w:rsidRDefault="003940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B93D26" w:rsidRPr="003940E9" w:rsidRDefault="003940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B93D26" w:rsidRPr="003940E9" w:rsidRDefault="003940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B93D26" w:rsidRPr="003940E9" w:rsidRDefault="003940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B93D26" w:rsidRPr="003940E9" w:rsidRDefault="003940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B93D26" w:rsidRPr="003940E9" w:rsidRDefault="003940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B93D26" w:rsidRDefault="003940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B93D26" w:rsidRDefault="003940E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93D26" w:rsidRPr="0081361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3D26" w:rsidRPr="003940E9" w:rsidRDefault="003940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40E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B93D26" w:rsidRPr="0081361D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3D26" w:rsidRPr="003940E9" w:rsidRDefault="003940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B93D26" w:rsidRPr="003940E9" w:rsidRDefault="003940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B93D26" w:rsidRPr="003940E9" w:rsidRDefault="003940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B93D26" w:rsidRPr="003940E9" w:rsidRDefault="003940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B93D26" w:rsidRPr="003940E9" w:rsidRDefault="003940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93D26" w:rsidRPr="003940E9" w:rsidRDefault="003940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940E9" w:rsidRPr="003940E9" w:rsidRDefault="003940E9" w:rsidP="003940E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</w:t>
            </w:r>
            <w:bookmarkStart w:id="2" w:name="_Hlk73103641"/>
            <w:r w:rsidRPr="003940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Положением о практической подготовке обучающихся, одобренным на заседании Ученого совета от 28.09.2020(протокол заседания № 2),Студенческого совета ОмГА от 28.09.2020(протокол заседания №2);</w:t>
            </w:r>
            <w:bookmarkEnd w:id="2"/>
          </w:p>
          <w:p w:rsidR="00B93D26" w:rsidRPr="003940E9" w:rsidRDefault="003940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93D26" w:rsidRPr="003940E9" w:rsidRDefault="003940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93D26" w:rsidRPr="003940E9" w:rsidRDefault="003940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«Историческое образование»; форма обучения – очная на </w:t>
            </w:r>
            <w:bookmarkStart w:id="3" w:name="_Hlk73103655"/>
            <w:r w:rsidRPr="003940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2021/2022 учебный год, утвержденным приказом ректора от 29.03.2021 №57</w:t>
            </w:r>
            <w:bookmarkEnd w:id="3"/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B93D26" w:rsidRPr="003940E9" w:rsidRDefault="003940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«Правоведение» в течение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2021/2022 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B93D26" w:rsidRPr="003940E9" w:rsidRDefault="003940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</w:t>
            </w:r>
          </w:p>
        </w:tc>
      </w:tr>
    </w:tbl>
    <w:p w:rsidR="00B93D26" w:rsidRPr="003940E9" w:rsidRDefault="003940E9">
      <w:pPr>
        <w:rPr>
          <w:sz w:val="0"/>
          <w:szCs w:val="0"/>
          <w:lang w:val="ru-RU"/>
        </w:rPr>
      </w:pPr>
      <w:r w:rsidRPr="003940E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93D26" w:rsidRPr="0081361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3D26" w:rsidRPr="003940E9" w:rsidRDefault="003940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B93D26" w:rsidRPr="0081361D">
        <w:trPr>
          <w:trHeight w:hRule="exact" w:val="138"/>
        </w:trPr>
        <w:tc>
          <w:tcPr>
            <w:tcW w:w="9640" w:type="dxa"/>
          </w:tcPr>
          <w:p w:rsidR="00B93D26" w:rsidRPr="003940E9" w:rsidRDefault="00B93D26">
            <w:pPr>
              <w:rPr>
                <w:lang w:val="ru-RU"/>
              </w:rPr>
            </w:pPr>
          </w:p>
        </w:tc>
      </w:tr>
      <w:tr w:rsidR="00B93D26" w:rsidRPr="0081361D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3D26" w:rsidRPr="003940E9" w:rsidRDefault="003940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40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Б1.О.01.03 «Правоведение».</w:t>
            </w:r>
          </w:p>
          <w:p w:rsidR="00B93D26" w:rsidRPr="003940E9" w:rsidRDefault="003940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40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B93D26" w:rsidRPr="0081361D">
        <w:trPr>
          <w:trHeight w:hRule="exact" w:val="138"/>
        </w:trPr>
        <w:tc>
          <w:tcPr>
            <w:tcW w:w="9640" w:type="dxa"/>
          </w:tcPr>
          <w:p w:rsidR="00B93D26" w:rsidRPr="003940E9" w:rsidRDefault="00B93D26">
            <w:pPr>
              <w:rPr>
                <w:lang w:val="ru-RU"/>
              </w:rPr>
            </w:pPr>
          </w:p>
        </w:tc>
      </w:tr>
      <w:tr w:rsidR="00B93D26" w:rsidRPr="0081361D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3D26" w:rsidRPr="003940E9" w:rsidRDefault="003940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B93D26" w:rsidRPr="003940E9" w:rsidRDefault="003940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«Правоведение»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B93D26" w:rsidRPr="0081361D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26" w:rsidRPr="003940E9" w:rsidRDefault="003940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40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B93D26" w:rsidRPr="003940E9" w:rsidRDefault="003940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40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B93D2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3D26" w:rsidRPr="003940E9" w:rsidRDefault="00B93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93D26" w:rsidRDefault="003940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93D26" w:rsidRPr="0081361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26" w:rsidRPr="003940E9" w:rsidRDefault="003940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 знать приоритетные направления развития системы образования Российской Федерации, законы и иные нормативно-правовые акты, регламентирующие деятельность в сфере образования в Российской Федерации</w:t>
            </w:r>
          </w:p>
        </w:tc>
      </w:tr>
      <w:tr w:rsidR="00B93D26" w:rsidRPr="0081361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26" w:rsidRPr="003940E9" w:rsidRDefault="003940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ОПК-1.2 знать нормативные документы по вопросам обучения и воспитания детей и молодежи, федеральные государственные образовательные стандарты основного общего, среднего общего образования</w:t>
            </w:r>
          </w:p>
        </w:tc>
      </w:tr>
      <w:tr w:rsidR="00B93D26" w:rsidRPr="0081361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26" w:rsidRPr="003940E9" w:rsidRDefault="003940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ОПК-1.3 знать законодательные документы о правах ребенка, актуальные вопросы трудового законодательства; конвенцию о правах ребенка</w:t>
            </w:r>
          </w:p>
        </w:tc>
      </w:tr>
      <w:tr w:rsidR="00B93D26" w:rsidRPr="0081361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26" w:rsidRPr="003940E9" w:rsidRDefault="003940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ОПК-1.4 уметь применять основные нормативно- правовые акты в сфере образования и нормы профессиональной этики</w:t>
            </w:r>
          </w:p>
        </w:tc>
      </w:tr>
      <w:tr w:rsidR="00B93D26" w:rsidRPr="0081361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26" w:rsidRPr="003940E9" w:rsidRDefault="003940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ОПК-1.5 владеть действиями по соблюдению правовых, нравственных и этических норм, требований профессиональной этики - в условиях реальных педагогических ситуаций</w:t>
            </w:r>
          </w:p>
        </w:tc>
      </w:tr>
      <w:tr w:rsidR="00B93D26" w:rsidRPr="0081361D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26" w:rsidRPr="003940E9" w:rsidRDefault="003940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ОПК-1.6 владеть действиями по осуществлению профессиональной деятельности в соответствии с требованиями федеральных государственных образовательных стандартов основного общего, среднего общего образования – в части анализа содержания современных подходов к организации и функционированию системы общего образования</w:t>
            </w:r>
          </w:p>
        </w:tc>
      </w:tr>
      <w:tr w:rsidR="00B93D26" w:rsidRPr="0081361D">
        <w:trPr>
          <w:trHeight w:hRule="exact" w:val="277"/>
        </w:trPr>
        <w:tc>
          <w:tcPr>
            <w:tcW w:w="9640" w:type="dxa"/>
          </w:tcPr>
          <w:p w:rsidR="00B93D26" w:rsidRPr="003940E9" w:rsidRDefault="00B93D26">
            <w:pPr>
              <w:rPr>
                <w:lang w:val="ru-RU"/>
              </w:rPr>
            </w:pPr>
          </w:p>
        </w:tc>
      </w:tr>
      <w:tr w:rsidR="00B93D26" w:rsidRPr="0081361D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26" w:rsidRPr="003940E9" w:rsidRDefault="003940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40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B93D26" w:rsidRPr="003940E9" w:rsidRDefault="003940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40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B93D2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3D26" w:rsidRPr="003940E9" w:rsidRDefault="00B93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93D26" w:rsidRDefault="003940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93D26" w:rsidRPr="0081361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26" w:rsidRPr="003940E9" w:rsidRDefault="003940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 знать  совокупность взаимосвязанных задач в рамках поставленной цели работы, обеспечивающих ее достижение, определять ожидаемые результаты решения поставленных задач</w:t>
            </w:r>
          </w:p>
        </w:tc>
      </w:tr>
      <w:tr w:rsidR="00B93D26" w:rsidRPr="0081361D">
        <w:trPr>
          <w:trHeight w:hRule="exact" w:val="75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26" w:rsidRPr="003940E9" w:rsidRDefault="003940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УК-2.2 знать методы проектирования решения конкретной задачи проекта, выбирая оптимальный способ ее решения, исходя из действующих правовых норм и имеющихся</w:t>
            </w:r>
          </w:p>
        </w:tc>
      </w:tr>
    </w:tbl>
    <w:p w:rsidR="00B93D26" w:rsidRPr="003940E9" w:rsidRDefault="003940E9">
      <w:pPr>
        <w:rPr>
          <w:sz w:val="0"/>
          <w:szCs w:val="0"/>
          <w:lang w:val="ru-RU"/>
        </w:rPr>
      </w:pPr>
      <w:r w:rsidRPr="003940E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B93D26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26" w:rsidRDefault="003940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ресурсов и ограничений</w:t>
            </w:r>
          </w:p>
        </w:tc>
      </w:tr>
      <w:tr w:rsidR="00B93D26" w:rsidRPr="0081361D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26" w:rsidRPr="003940E9" w:rsidRDefault="003940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УК-2.3 уметь качественно решать конкретные задачи (исследования, проекта, деятельности) за установленное время</w:t>
            </w:r>
          </w:p>
        </w:tc>
      </w:tr>
      <w:tr w:rsidR="00B93D26" w:rsidRPr="0081361D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26" w:rsidRPr="003940E9" w:rsidRDefault="003940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УК-2.4 владеть способностью публично представлять результаты решения задач исследования, проекта, деятельности</w:t>
            </w:r>
          </w:p>
        </w:tc>
      </w:tr>
      <w:tr w:rsidR="00B93D26" w:rsidRPr="0081361D">
        <w:trPr>
          <w:trHeight w:hRule="exact" w:val="416"/>
        </w:trPr>
        <w:tc>
          <w:tcPr>
            <w:tcW w:w="3970" w:type="dxa"/>
          </w:tcPr>
          <w:p w:rsidR="00B93D26" w:rsidRPr="003940E9" w:rsidRDefault="00B93D26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B93D26" w:rsidRPr="003940E9" w:rsidRDefault="00B93D26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B93D26" w:rsidRPr="003940E9" w:rsidRDefault="00B93D2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93D26" w:rsidRPr="003940E9" w:rsidRDefault="00B93D26">
            <w:pPr>
              <w:rPr>
                <w:lang w:val="ru-RU"/>
              </w:rPr>
            </w:pPr>
          </w:p>
        </w:tc>
      </w:tr>
      <w:tr w:rsidR="00B93D26" w:rsidRPr="0081361D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93D26" w:rsidRPr="003940E9" w:rsidRDefault="003940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40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B93D26" w:rsidRPr="0081361D">
        <w:trPr>
          <w:trHeight w:hRule="exact" w:val="13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93D26" w:rsidRPr="003940E9" w:rsidRDefault="00B93D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93D26" w:rsidRPr="003940E9" w:rsidRDefault="003940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Б1.О.01.03 «Правоведение» относится к обязательной части, является дисциплиной Блока Б1. </w:t>
            </w:r>
            <w:r w:rsidRPr="008136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«Дисциплины (модули)». 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"Мировоззренческий"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B93D26" w:rsidRPr="0081361D">
        <w:trPr>
          <w:trHeight w:hRule="exact" w:val="138"/>
        </w:trPr>
        <w:tc>
          <w:tcPr>
            <w:tcW w:w="3970" w:type="dxa"/>
          </w:tcPr>
          <w:p w:rsidR="00B93D26" w:rsidRPr="003940E9" w:rsidRDefault="00B93D26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B93D26" w:rsidRPr="003940E9" w:rsidRDefault="00B93D26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B93D26" w:rsidRPr="003940E9" w:rsidRDefault="00B93D2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93D26" w:rsidRPr="003940E9" w:rsidRDefault="00B93D26">
            <w:pPr>
              <w:rPr>
                <w:lang w:val="ru-RU"/>
              </w:rPr>
            </w:pPr>
          </w:p>
        </w:tc>
      </w:tr>
      <w:tr w:rsidR="00B93D26" w:rsidRPr="0081361D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3D26" w:rsidRDefault="003940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3D26" w:rsidRPr="003940E9" w:rsidRDefault="003940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B93D26" w:rsidRPr="003940E9" w:rsidRDefault="003940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B93D26" w:rsidRPr="003940E9" w:rsidRDefault="003940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B93D26" w:rsidRPr="003940E9" w:rsidRDefault="003940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B93D26" w:rsidRPr="003940E9" w:rsidRDefault="003940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B93D26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3D26" w:rsidRDefault="003940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3D26" w:rsidRDefault="00B93D26"/>
        </w:tc>
      </w:tr>
      <w:tr w:rsidR="00B93D26" w:rsidRPr="0081361D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3D26" w:rsidRPr="003940E9" w:rsidRDefault="003940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3D26" w:rsidRPr="003940E9" w:rsidRDefault="003940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3D26" w:rsidRPr="003940E9" w:rsidRDefault="00B93D26">
            <w:pPr>
              <w:rPr>
                <w:lang w:val="ru-RU"/>
              </w:rPr>
            </w:pPr>
          </w:p>
        </w:tc>
      </w:tr>
      <w:tr w:rsidR="00B93D26">
        <w:trPr>
          <w:trHeight w:hRule="exact" w:val="5277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3D26" w:rsidRPr="003940E9" w:rsidRDefault="003940E9">
            <w:pPr>
              <w:spacing w:after="0" w:line="240" w:lineRule="auto"/>
              <w:jc w:val="center"/>
              <w:rPr>
                <w:lang w:val="ru-RU"/>
              </w:rPr>
            </w:pPr>
            <w:r w:rsidRPr="003940E9">
              <w:rPr>
                <w:rFonts w:ascii="Times New Roman" w:hAnsi="Times New Roman" w:cs="Times New Roman"/>
                <w:color w:val="000000"/>
                <w:lang w:val="ru-RU"/>
              </w:rPr>
              <w:t>Риторика</w:t>
            </w:r>
          </w:p>
          <w:p w:rsidR="00B93D26" w:rsidRPr="003940E9" w:rsidRDefault="003940E9">
            <w:pPr>
              <w:spacing w:after="0" w:line="240" w:lineRule="auto"/>
              <w:jc w:val="center"/>
              <w:rPr>
                <w:lang w:val="ru-RU"/>
              </w:rPr>
            </w:pPr>
            <w:r w:rsidRPr="003940E9">
              <w:rPr>
                <w:rFonts w:ascii="Times New Roman" w:hAnsi="Times New Roman" w:cs="Times New Roman"/>
                <w:color w:val="000000"/>
                <w:lang w:val="ru-RU"/>
              </w:rPr>
              <w:t>Философия</w:t>
            </w:r>
          </w:p>
          <w:p w:rsidR="00B93D26" w:rsidRPr="003940E9" w:rsidRDefault="003940E9">
            <w:pPr>
              <w:spacing w:after="0" w:line="240" w:lineRule="auto"/>
              <w:jc w:val="center"/>
              <w:rPr>
                <w:lang w:val="ru-RU"/>
              </w:rPr>
            </w:pPr>
            <w:r w:rsidRPr="003940E9">
              <w:rPr>
                <w:rFonts w:ascii="Times New Roman" w:hAnsi="Times New Roman" w:cs="Times New Roman"/>
                <w:color w:val="000000"/>
                <w:lang w:val="ru-RU"/>
              </w:rPr>
              <w:t>Экономические основы образования</w:t>
            </w:r>
          </w:p>
          <w:p w:rsidR="00B93D26" w:rsidRPr="003940E9" w:rsidRDefault="003940E9">
            <w:pPr>
              <w:spacing w:after="0" w:line="240" w:lineRule="auto"/>
              <w:jc w:val="center"/>
              <w:rPr>
                <w:lang w:val="ru-RU"/>
              </w:rPr>
            </w:pPr>
            <w:r w:rsidRPr="003940E9">
              <w:rPr>
                <w:rFonts w:ascii="Times New Roman" w:hAnsi="Times New Roman" w:cs="Times New Roman"/>
                <w:color w:val="000000"/>
                <w:lang w:val="ru-RU"/>
              </w:rPr>
              <w:t>Безопасность жизнедеятельности</w:t>
            </w:r>
          </w:p>
          <w:p w:rsidR="00B93D26" w:rsidRPr="003940E9" w:rsidRDefault="003940E9">
            <w:pPr>
              <w:spacing w:after="0" w:line="240" w:lineRule="auto"/>
              <w:jc w:val="center"/>
              <w:rPr>
                <w:lang w:val="ru-RU"/>
              </w:rPr>
            </w:pPr>
            <w:r w:rsidRPr="003940E9">
              <w:rPr>
                <w:rFonts w:ascii="Times New Roman" w:hAnsi="Times New Roman" w:cs="Times New Roman"/>
                <w:color w:val="000000"/>
                <w:lang w:val="ru-RU"/>
              </w:rPr>
              <w:t>Введение в профессию</w:t>
            </w:r>
          </w:p>
          <w:p w:rsidR="00B93D26" w:rsidRPr="003940E9" w:rsidRDefault="003940E9">
            <w:pPr>
              <w:spacing w:after="0" w:line="240" w:lineRule="auto"/>
              <w:jc w:val="center"/>
              <w:rPr>
                <w:lang w:val="ru-RU"/>
              </w:rPr>
            </w:pPr>
            <w:r w:rsidRPr="003940E9">
              <w:rPr>
                <w:rFonts w:ascii="Times New Roman" w:hAnsi="Times New Roman" w:cs="Times New Roman"/>
                <w:color w:val="000000"/>
                <w:lang w:val="ru-RU"/>
              </w:rPr>
              <w:t>Инфокоммуникационные технологии</w:t>
            </w:r>
          </w:p>
          <w:p w:rsidR="00B93D26" w:rsidRPr="003940E9" w:rsidRDefault="003940E9">
            <w:pPr>
              <w:spacing w:after="0" w:line="240" w:lineRule="auto"/>
              <w:jc w:val="center"/>
              <w:rPr>
                <w:lang w:val="ru-RU"/>
              </w:rPr>
            </w:pPr>
            <w:r w:rsidRPr="003940E9">
              <w:rPr>
                <w:rFonts w:ascii="Times New Roman" w:hAnsi="Times New Roman" w:cs="Times New Roman"/>
                <w:color w:val="000000"/>
                <w:lang w:val="ru-RU"/>
              </w:rPr>
              <w:t>Русский язык и культура речи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3D26" w:rsidRPr="003940E9" w:rsidRDefault="003940E9">
            <w:pPr>
              <w:spacing w:after="0" w:line="240" w:lineRule="auto"/>
              <w:jc w:val="center"/>
              <w:rPr>
                <w:lang w:val="ru-RU"/>
              </w:rPr>
            </w:pPr>
            <w:r w:rsidRPr="003940E9">
              <w:rPr>
                <w:rFonts w:ascii="Times New Roman" w:hAnsi="Times New Roman" w:cs="Times New Roman"/>
                <w:color w:val="000000"/>
                <w:lang w:val="ru-RU"/>
              </w:rPr>
              <w:t>Здоровьесберегающие технологии в</w:t>
            </w:r>
          </w:p>
          <w:p w:rsidR="00B93D26" w:rsidRPr="003940E9" w:rsidRDefault="003940E9">
            <w:pPr>
              <w:spacing w:after="0" w:line="240" w:lineRule="auto"/>
              <w:jc w:val="center"/>
              <w:rPr>
                <w:lang w:val="ru-RU"/>
              </w:rPr>
            </w:pPr>
            <w:r w:rsidRPr="003940E9">
              <w:rPr>
                <w:rFonts w:ascii="Times New Roman" w:hAnsi="Times New Roman" w:cs="Times New Roman"/>
                <w:color w:val="000000"/>
                <w:lang w:val="ru-RU"/>
              </w:rPr>
              <w:t>педагогическом образовании</w:t>
            </w:r>
          </w:p>
          <w:p w:rsidR="00B93D26" w:rsidRPr="003940E9" w:rsidRDefault="003940E9">
            <w:pPr>
              <w:spacing w:after="0" w:line="240" w:lineRule="auto"/>
              <w:jc w:val="center"/>
              <w:rPr>
                <w:lang w:val="ru-RU"/>
              </w:rPr>
            </w:pPr>
            <w:r w:rsidRPr="003940E9">
              <w:rPr>
                <w:rFonts w:ascii="Times New Roman" w:hAnsi="Times New Roman" w:cs="Times New Roman"/>
                <w:color w:val="000000"/>
                <w:lang w:val="ru-RU"/>
              </w:rPr>
              <w:t>Педагогика школы</w:t>
            </w:r>
          </w:p>
          <w:p w:rsidR="00B93D26" w:rsidRPr="003940E9" w:rsidRDefault="003940E9">
            <w:pPr>
              <w:spacing w:after="0" w:line="240" w:lineRule="auto"/>
              <w:jc w:val="center"/>
              <w:rPr>
                <w:lang w:val="ru-RU"/>
              </w:rPr>
            </w:pPr>
            <w:r w:rsidRPr="003940E9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(предметно-содержательная)</w:t>
            </w:r>
          </w:p>
          <w:p w:rsidR="00B93D26" w:rsidRPr="003940E9" w:rsidRDefault="003940E9">
            <w:pPr>
              <w:spacing w:after="0" w:line="240" w:lineRule="auto"/>
              <w:jc w:val="center"/>
              <w:rPr>
                <w:lang w:val="ru-RU"/>
              </w:rPr>
            </w:pPr>
            <w:r w:rsidRPr="003940E9">
              <w:rPr>
                <w:rFonts w:ascii="Times New Roman" w:hAnsi="Times New Roman" w:cs="Times New Roman"/>
                <w:color w:val="000000"/>
                <w:lang w:val="ru-RU"/>
              </w:rPr>
              <w:t>Решение педагогических задач</w:t>
            </w:r>
          </w:p>
          <w:p w:rsidR="00B93D26" w:rsidRPr="003940E9" w:rsidRDefault="003940E9">
            <w:pPr>
              <w:spacing w:after="0" w:line="240" w:lineRule="auto"/>
              <w:jc w:val="center"/>
              <w:rPr>
                <w:lang w:val="ru-RU"/>
              </w:rPr>
            </w:pPr>
            <w:r w:rsidRPr="003940E9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(предметно-содержательная)</w:t>
            </w:r>
          </w:p>
          <w:p w:rsidR="00B93D26" w:rsidRPr="003940E9" w:rsidRDefault="003940E9">
            <w:pPr>
              <w:spacing w:after="0" w:line="240" w:lineRule="auto"/>
              <w:jc w:val="center"/>
              <w:rPr>
                <w:lang w:val="ru-RU"/>
              </w:rPr>
            </w:pPr>
            <w:r w:rsidRPr="003940E9">
              <w:rPr>
                <w:rFonts w:ascii="Times New Roman" w:hAnsi="Times New Roman" w:cs="Times New Roman"/>
                <w:color w:val="000000"/>
                <w:lang w:val="ru-RU"/>
              </w:rPr>
              <w:t>Подготовка к работе вожатого в детском оздоровительном лагере</w:t>
            </w:r>
          </w:p>
          <w:p w:rsidR="00B93D26" w:rsidRPr="003940E9" w:rsidRDefault="003940E9">
            <w:pPr>
              <w:spacing w:after="0" w:line="240" w:lineRule="auto"/>
              <w:jc w:val="center"/>
              <w:rPr>
                <w:lang w:val="ru-RU"/>
              </w:rPr>
            </w:pPr>
            <w:r w:rsidRPr="003940E9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</w:t>
            </w:r>
          </w:p>
          <w:p w:rsidR="00B93D26" w:rsidRPr="003940E9" w:rsidRDefault="003940E9">
            <w:pPr>
              <w:spacing w:after="0" w:line="240" w:lineRule="auto"/>
              <w:jc w:val="center"/>
              <w:rPr>
                <w:lang w:val="ru-RU"/>
              </w:rPr>
            </w:pPr>
            <w:r w:rsidRPr="003940E9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(педагогическая)</w:t>
            </w:r>
          </w:p>
          <w:p w:rsidR="00B93D26" w:rsidRPr="003940E9" w:rsidRDefault="003940E9">
            <w:pPr>
              <w:spacing w:after="0" w:line="240" w:lineRule="auto"/>
              <w:jc w:val="center"/>
              <w:rPr>
                <w:lang w:val="ru-RU"/>
              </w:rPr>
            </w:pPr>
            <w:r w:rsidRPr="003940E9">
              <w:rPr>
                <w:rFonts w:ascii="Times New Roman" w:hAnsi="Times New Roman" w:cs="Times New Roman"/>
                <w:color w:val="000000"/>
                <w:lang w:val="ru-RU"/>
              </w:rPr>
              <w:t>Современные основы обучения</w:t>
            </w:r>
          </w:p>
          <w:p w:rsidR="00B93D26" w:rsidRPr="003940E9" w:rsidRDefault="003940E9">
            <w:pPr>
              <w:spacing w:after="0" w:line="240" w:lineRule="auto"/>
              <w:jc w:val="center"/>
              <w:rPr>
                <w:lang w:val="ru-RU"/>
              </w:rPr>
            </w:pPr>
            <w:r w:rsidRPr="003940E9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(предметно-содержательная)</w:t>
            </w:r>
          </w:p>
          <w:p w:rsidR="00B93D26" w:rsidRPr="003940E9" w:rsidRDefault="003940E9">
            <w:pPr>
              <w:spacing w:after="0" w:line="240" w:lineRule="auto"/>
              <w:jc w:val="center"/>
              <w:rPr>
                <w:lang w:val="ru-RU"/>
              </w:rPr>
            </w:pPr>
            <w:r w:rsidRPr="003940E9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(предметно-содержательная)</w:t>
            </w:r>
          </w:p>
          <w:p w:rsidR="00B93D26" w:rsidRPr="003940E9" w:rsidRDefault="003940E9">
            <w:pPr>
              <w:spacing w:after="0" w:line="240" w:lineRule="auto"/>
              <w:jc w:val="center"/>
              <w:rPr>
                <w:lang w:val="ru-RU"/>
              </w:rPr>
            </w:pPr>
            <w:r w:rsidRPr="003940E9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(стажерская)</w:t>
            </w:r>
          </w:p>
          <w:p w:rsidR="00B93D26" w:rsidRPr="003940E9" w:rsidRDefault="003940E9">
            <w:pPr>
              <w:spacing w:after="0" w:line="240" w:lineRule="auto"/>
              <w:jc w:val="center"/>
              <w:rPr>
                <w:lang w:val="ru-RU"/>
              </w:rPr>
            </w:pPr>
            <w:r w:rsidRPr="003940E9">
              <w:rPr>
                <w:rFonts w:ascii="Times New Roman" w:hAnsi="Times New Roman" w:cs="Times New Roman"/>
                <w:color w:val="000000"/>
                <w:lang w:val="ru-RU"/>
              </w:rPr>
              <w:t>Государственный экзамен "Профессиональный экзамен по образовательной программе"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3D26" w:rsidRDefault="003940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УК-2, ОПК-1</w:t>
            </w:r>
          </w:p>
        </w:tc>
      </w:tr>
      <w:tr w:rsidR="00B93D26">
        <w:trPr>
          <w:trHeight w:hRule="exact" w:val="138"/>
        </w:trPr>
        <w:tc>
          <w:tcPr>
            <w:tcW w:w="3970" w:type="dxa"/>
          </w:tcPr>
          <w:p w:rsidR="00B93D26" w:rsidRDefault="00B93D26"/>
        </w:tc>
        <w:tc>
          <w:tcPr>
            <w:tcW w:w="3828" w:type="dxa"/>
          </w:tcPr>
          <w:p w:rsidR="00B93D26" w:rsidRDefault="00B93D26"/>
        </w:tc>
        <w:tc>
          <w:tcPr>
            <w:tcW w:w="852" w:type="dxa"/>
          </w:tcPr>
          <w:p w:rsidR="00B93D26" w:rsidRDefault="00B93D26"/>
        </w:tc>
        <w:tc>
          <w:tcPr>
            <w:tcW w:w="993" w:type="dxa"/>
          </w:tcPr>
          <w:p w:rsidR="00B93D26" w:rsidRDefault="00B93D26"/>
        </w:tc>
      </w:tr>
      <w:tr w:rsidR="00B93D26" w:rsidRPr="0081361D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93D26" w:rsidRPr="003940E9" w:rsidRDefault="003940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40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B93D26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93D26" w:rsidRPr="003940E9" w:rsidRDefault="003940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B93D26" w:rsidRDefault="003940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B93D26">
        <w:trPr>
          <w:trHeight w:hRule="exact" w:val="138"/>
        </w:trPr>
        <w:tc>
          <w:tcPr>
            <w:tcW w:w="3970" w:type="dxa"/>
          </w:tcPr>
          <w:p w:rsidR="00B93D26" w:rsidRDefault="00B93D26"/>
        </w:tc>
        <w:tc>
          <w:tcPr>
            <w:tcW w:w="3828" w:type="dxa"/>
          </w:tcPr>
          <w:p w:rsidR="00B93D26" w:rsidRDefault="00B93D26"/>
        </w:tc>
        <w:tc>
          <w:tcPr>
            <w:tcW w:w="852" w:type="dxa"/>
          </w:tcPr>
          <w:p w:rsidR="00B93D26" w:rsidRDefault="00B93D26"/>
        </w:tc>
        <w:tc>
          <w:tcPr>
            <w:tcW w:w="993" w:type="dxa"/>
          </w:tcPr>
          <w:p w:rsidR="00B93D26" w:rsidRDefault="00B93D26"/>
        </w:tc>
      </w:tr>
      <w:tr w:rsidR="00B93D2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26" w:rsidRDefault="003940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26" w:rsidRDefault="003940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B93D2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26" w:rsidRDefault="003940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26" w:rsidRDefault="003940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B93D2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26" w:rsidRDefault="003940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26" w:rsidRDefault="003940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93D2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26" w:rsidRDefault="003940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26" w:rsidRDefault="003940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93D2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26" w:rsidRDefault="003940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26" w:rsidRDefault="003940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B93D2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26" w:rsidRDefault="003940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26" w:rsidRDefault="003940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B93D2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26" w:rsidRDefault="003940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26" w:rsidRDefault="003940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93D2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26" w:rsidRDefault="003940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26" w:rsidRDefault="003940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B93D26">
        <w:trPr>
          <w:trHeight w:hRule="exact" w:val="138"/>
        </w:trPr>
        <w:tc>
          <w:tcPr>
            <w:tcW w:w="3970" w:type="dxa"/>
          </w:tcPr>
          <w:p w:rsidR="00B93D26" w:rsidRDefault="00B93D26"/>
        </w:tc>
        <w:tc>
          <w:tcPr>
            <w:tcW w:w="3828" w:type="dxa"/>
          </w:tcPr>
          <w:p w:rsidR="00B93D26" w:rsidRDefault="00B93D26"/>
        </w:tc>
        <w:tc>
          <w:tcPr>
            <w:tcW w:w="852" w:type="dxa"/>
          </w:tcPr>
          <w:p w:rsidR="00B93D26" w:rsidRDefault="00B93D26"/>
        </w:tc>
        <w:tc>
          <w:tcPr>
            <w:tcW w:w="993" w:type="dxa"/>
          </w:tcPr>
          <w:p w:rsidR="00B93D26" w:rsidRDefault="00B93D26"/>
        </w:tc>
      </w:tr>
      <w:tr w:rsidR="00B93D26" w:rsidRPr="0081361D">
        <w:trPr>
          <w:trHeight w:hRule="exact" w:val="66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93D26" w:rsidRPr="003940E9" w:rsidRDefault="00B93D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93D26" w:rsidRPr="003940E9" w:rsidRDefault="003940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40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</w:t>
            </w:r>
          </w:p>
        </w:tc>
      </w:tr>
    </w:tbl>
    <w:p w:rsidR="00B93D26" w:rsidRPr="003940E9" w:rsidRDefault="003940E9">
      <w:pPr>
        <w:rPr>
          <w:sz w:val="0"/>
          <w:szCs w:val="0"/>
          <w:lang w:val="ru-RU"/>
        </w:rPr>
      </w:pPr>
      <w:r w:rsidRPr="003940E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B93D26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93D26" w:rsidRPr="003940E9" w:rsidRDefault="003940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40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указанием отведенного на них количества академических часов и видов учебных занятий</w:t>
            </w:r>
          </w:p>
          <w:p w:rsidR="00B93D26" w:rsidRPr="003940E9" w:rsidRDefault="00B93D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93D26" w:rsidRDefault="003940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B93D26">
        <w:trPr>
          <w:trHeight w:hRule="exact" w:val="416"/>
        </w:trPr>
        <w:tc>
          <w:tcPr>
            <w:tcW w:w="5671" w:type="dxa"/>
          </w:tcPr>
          <w:p w:rsidR="00B93D26" w:rsidRDefault="00B93D26"/>
        </w:tc>
        <w:tc>
          <w:tcPr>
            <w:tcW w:w="1702" w:type="dxa"/>
          </w:tcPr>
          <w:p w:rsidR="00B93D26" w:rsidRDefault="00B93D26"/>
        </w:tc>
        <w:tc>
          <w:tcPr>
            <w:tcW w:w="1135" w:type="dxa"/>
          </w:tcPr>
          <w:p w:rsidR="00B93D26" w:rsidRDefault="00B93D26"/>
        </w:tc>
        <w:tc>
          <w:tcPr>
            <w:tcW w:w="1135" w:type="dxa"/>
          </w:tcPr>
          <w:p w:rsidR="00B93D26" w:rsidRDefault="00B93D26"/>
        </w:tc>
      </w:tr>
      <w:tr w:rsidR="00B93D2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3D26" w:rsidRDefault="003940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3D26" w:rsidRDefault="003940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3D26" w:rsidRDefault="003940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3D26" w:rsidRDefault="003940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B93D26" w:rsidRPr="0081361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93D26" w:rsidRPr="003940E9" w:rsidRDefault="003940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40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Основы теории государства и права.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93D26" w:rsidRPr="003940E9" w:rsidRDefault="00B93D26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93D26" w:rsidRPr="003940E9" w:rsidRDefault="00B93D26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93D26" w:rsidRPr="003940E9" w:rsidRDefault="00B93D26">
            <w:pPr>
              <w:rPr>
                <w:lang w:val="ru-RU"/>
              </w:rPr>
            </w:pPr>
          </w:p>
        </w:tc>
      </w:tr>
      <w:tr w:rsidR="00B93D2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26" w:rsidRPr="003940E9" w:rsidRDefault="003940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теории государства и права.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26" w:rsidRDefault="003940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26" w:rsidRDefault="003940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26" w:rsidRDefault="003940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93D2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26" w:rsidRPr="003940E9" w:rsidRDefault="003940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теории государства и права.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26" w:rsidRDefault="003940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26" w:rsidRDefault="003940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26" w:rsidRDefault="003940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93D2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26" w:rsidRPr="003940E9" w:rsidRDefault="003940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теории государства и права.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26" w:rsidRDefault="003940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26" w:rsidRDefault="003940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26" w:rsidRDefault="003940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93D2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93D26" w:rsidRDefault="003940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конституционного права РФ.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93D26" w:rsidRDefault="00B93D2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93D26" w:rsidRDefault="00B93D2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93D26" w:rsidRDefault="00B93D26"/>
        </w:tc>
      </w:tr>
      <w:tr w:rsidR="00B93D2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26" w:rsidRPr="003940E9" w:rsidRDefault="003940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теории государства и права.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26" w:rsidRDefault="003940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26" w:rsidRDefault="003940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26" w:rsidRDefault="003940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93D2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26" w:rsidRPr="003940E9" w:rsidRDefault="003940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теории государства и права.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26" w:rsidRDefault="003940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26" w:rsidRDefault="003940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26" w:rsidRDefault="003940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93D2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26" w:rsidRDefault="00B93D2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26" w:rsidRDefault="003940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26" w:rsidRDefault="003940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26" w:rsidRDefault="003940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93D2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93D26" w:rsidRDefault="003940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трудового права РФ.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93D26" w:rsidRDefault="00B93D2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93D26" w:rsidRDefault="00B93D2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93D26" w:rsidRDefault="00B93D26"/>
        </w:tc>
      </w:tr>
      <w:tr w:rsidR="00B93D2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26" w:rsidRPr="003940E9" w:rsidRDefault="003940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теории государства и права.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26" w:rsidRDefault="003940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26" w:rsidRDefault="003940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26" w:rsidRDefault="003940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93D2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26" w:rsidRDefault="00B93D2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26" w:rsidRDefault="003940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26" w:rsidRDefault="003940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26" w:rsidRDefault="003940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93D2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26" w:rsidRDefault="00B93D2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26" w:rsidRDefault="003940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26" w:rsidRDefault="003940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26" w:rsidRDefault="003940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93D2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93D26" w:rsidRDefault="003940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гражданского права РФ.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93D26" w:rsidRDefault="00B93D2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93D26" w:rsidRDefault="00B93D2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93D26" w:rsidRDefault="00B93D26"/>
        </w:tc>
      </w:tr>
      <w:tr w:rsidR="00B93D2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26" w:rsidRDefault="00B93D2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26" w:rsidRDefault="003940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26" w:rsidRDefault="003940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26" w:rsidRDefault="003940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93D2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26" w:rsidRDefault="00B93D2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26" w:rsidRDefault="003940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26" w:rsidRDefault="003940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26" w:rsidRDefault="003940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93D2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26" w:rsidRDefault="00B93D2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26" w:rsidRDefault="003940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26" w:rsidRDefault="003940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26" w:rsidRDefault="003940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93D2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93D26" w:rsidRDefault="003940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семейного права РФ.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93D26" w:rsidRDefault="00B93D2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93D26" w:rsidRDefault="00B93D2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93D26" w:rsidRDefault="00B93D26"/>
        </w:tc>
      </w:tr>
      <w:tr w:rsidR="00B93D2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26" w:rsidRDefault="00B93D2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26" w:rsidRDefault="003940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26" w:rsidRDefault="003940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26" w:rsidRDefault="003940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93D2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26" w:rsidRDefault="00B93D2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26" w:rsidRDefault="003940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26" w:rsidRDefault="003940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26" w:rsidRDefault="003940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93D2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26" w:rsidRDefault="00B93D2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26" w:rsidRDefault="003940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26" w:rsidRDefault="003940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26" w:rsidRDefault="003940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93D2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93D26" w:rsidRDefault="003940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экологического права РФ.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93D26" w:rsidRDefault="00B93D2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93D26" w:rsidRDefault="00B93D2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93D26" w:rsidRDefault="00B93D26"/>
        </w:tc>
      </w:tr>
      <w:tr w:rsidR="00B93D2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26" w:rsidRDefault="00B93D2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26" w:rsidRDefault="003940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26" w:rsidRDefault="003940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26" w:rsidRDefault="003940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93D2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26" w:rsidRDefault="00B93D2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26" w:rsidRDefault="003940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26" w:rsidRDefault="003940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26" w:rsidRDefault="003940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93D2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26" w:rsidRDefault="00B93D2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26" w:rsidRDefault="003940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26" w:rsidRDefault="003940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26" w:rsidRDefault="003940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93D2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93D26" w:rsidRDefault="003940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административного права РФ.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93D26" w:rsidRDefault="00B93D2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93D26" w:rsidRDefault="00B93D2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93D26" w:rsidRDefault="00B93D26"/>
        </w:tc>
      </w:tr>
      <w:tr w:rsidR="00B93D2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26" w:rsidRDefault="00B93D2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26" w:rsidRDefault="003940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26" w:rsidRDefault="003940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26" w:rsidRDefault="003940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93D2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26" w:rsidRDefault="00B93D2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26" w:rsidRDefault="003940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26" w:rsidRDefault="003940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26" w:rsidRDefault="003940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93D2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26" w:rsidRDefault="00B93D2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26" w:rsidRDefault="003940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26" w:rsidRDefault="003940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26" w:rsidRDefault="003940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93D2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93D26" w:rsidRDefault="003940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уголовного права РФ.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93D26" w:rsidRDefault="00B93D2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93D26" w:rsidRDefault="00B93D2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93D26" w:rsidRDefault="00B93D26"/>
        </w:tc>
      </w:tr>
      <w:tr w:rsidR="00B93D2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26" w:rsidRDefault="00B93D2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26" w:rsidRDefault="003940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26" w:rsidRDefault="003940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26" w:rsidRDefault="003940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93D2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26" w:rsidRDefault="00B93D2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26" w:rsidRDefault="003940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26" w:rsidRDefault="003940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26" w:rsidRDefault="003940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93D2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26" w:rsidRDefault="00B93D2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26" w:rsidRDefault="003940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26" w:rsidRDefault="003940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26" w:rsidRDefault="003940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93D26" w:rsidRPr="0081361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93D26" w:rsidRPr="003940E9" w:rsidRDefault="003940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40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Права и свободы человека и гражданина: понятие и сущность.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93D26" w:rsidRPr="003940E9" w:rsidRDefault="00B93D26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93D26" w:rsidRPr="003940E9" w:rsidRDefault="00B93D26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93D26" w:rsidRPr="003940E9" w:rsidRDefault="00B93D26">
            <w:pPr>
              <w:rPr>
                <w:lang w:val="ru-RU"/>
              </w:rPr>
            </w:pPr>
          </w:p>
        </w:tc>
      </w:tr>
      <w:tr w:rsidR="00B93D2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26" w:rsidRPr="003940E9" w:rsidRDefault="00B93D26">
            <w:pPr>
              <w:rPr>
                <w:lang w:val="ru-RU"/>
              </w:rPr>
            </w:pP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26" w:rsidRDefault="003940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26" w:rsidRDefault="003940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26" w:rsidRDefault="003940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93D2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26" w:rsidRDefault="00B93D2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26" w:rsidRDefault="003940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26" w:rsidRDefault="003940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26" w:rsidRDefault="003940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93D2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26" w:rsidRDefault="00B93D2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26" w:rsidRDefault="003940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26" w:rsidRDefault="003940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26" w:rsidRDefault="003940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93D2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26" w:rsidRDefault="003940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26" w:rsidRDefault="00B93D2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26" w:rsidRDefault="00B93D2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26" w:rsidRDefault="003940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B93D26" w:rsidRPr="0081361D">
        <w:trPr>
          <w:trHeight w:hRule="exact" w:val="2021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93D26" w:rsidRPr="003940E9" w:rsidRDefault="00B93D2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B93D26" w:rsidRPr="003940E9" w:rsidRDefault="003940E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940E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B93D26" w:rsidRPr="003940E9" w:rsidRDefault="003940E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940E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B93D26" w:rsidRPr="003940E9" w:rsidRDefault="003940E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940E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</w:t>
            </w:r>
          </w:p>
        </w:tc>
      </w:tr>
    </w:tbl>
    <w:p w:rsidR="00B93D26" w:rsidRPr="003940E9" w:rsidRDefault="003940E9">
      <w:pPr>
        <w:rPr>
          <w:sz w:val="0"/>
          <w:szCs w:val="0"/>
          <w:lang w:val="ru-RU"/>
        </w:rPr>
      </w:pPr>
      <w:r w:rsidRPr="003940E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93D26" w:rsidRPr="0081361D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3D26" w:rsidRPr="003940E9" w:rsidRDefault="003940E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940E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B93D26" w:rsidRPr="003940E9" w:rsidRDefault="003940E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940E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B93D26" w:rsidRPr="003940E9" w:rsidRDefault="003940E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940E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3940E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B93D26" w:rsidRPr="003940E9" w:rsidRDefault="003940E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940E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B93D26" w:rsidRPr="0081361D" w:rsidRDefault="003940E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940E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81361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B93D26" w:rsidRPr="003940E9" w:rsidRDefault="003940E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940E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B93D26" w:rsidRPr="003940E9" w:rsidRDefault="003940E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940E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</w:t>
            </w:r>
          </w:p>
        </w:tc>
      </w:tr>
    </w:tbl>
    <w:p w:rsidR="00B93D26" w:rsidRPr="003940E9" w:rsidRDefault="003940E9">
      <w:pPr>
        <w:rPr>
          <w:sz w:val="0"/>
          <w:szCs w:val="0"/>
          <w:lang w:val="ru-RU"/>
        </w:rPr>
      </w:pPr>
      <w:r w:rsidRPr="003940E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93D26" w:rsidRPr="0081361D">
        <w:trPr>
          <w:trHeight w:hRule="exact" w:val="69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3D26" w:rsidRPr="003940E9" w:rsidRDefault="003940E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940E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B93D2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3D26" w:rsidRPr="003940E9" w:rsidRDefault="00B93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93D26" w:rsidRDefault="003940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B93D2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3D26" w:rsidRDefault="003940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B93D26" w:rsidRPr="0081361D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93D26" w:rsidRPr="003940E9" w:rsidRDefault="003940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40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Основы теории государства и права.</w:t>
            </w:r>
          </w:p>
        </w:tc>
      </w:tr>
      <w:tr w:rsidR="00B93D26" w:rsidRPr="0081361D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93D26" w:rsidRPr="003940E9" w:rsidRDefault="00B93D26">
            <w:pPr>
              <w:rPr>
                <w:lang w:val="ru-RU"/>
              </w:rPr>
            </w:pPr>
          </w:p>
        </w:tc>
      </w:tr>
      <w:tr w:rsidR="00B93D26" w:rsidRPr="0081361D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3D26" w:rsidRPr="003940E9" w:rsidRDefault="003940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Государство и право. Их роль в жизни общества. Норма права и нормативно-правовые акты. Источники российского права. Закон и подзаконные акты. Отрасли права. Система российского права. Основные правовые системы современности. Международное право. Правовые системы мира и их признаки. Правонарушение и юридическая ответственность. Значение законности и правопорядка. Правовое государство.</w:t>
            </w:r>
          </w:p>
        </w:tc>
      </w:tr>
      <w:tr w:rsidR="00B93D26" w:rsidRPr="0081361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3D26" w:rsidRPr="003940E9" w:rsidRDefault="003940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40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Основы теории государства и права.</w:t>
            </w:r>
          </w:p>
        </w:tc>
      </w:tr>
      <w:tr w:rsidR="00B93D26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3D26" w:rsidRDefault="003940E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Конституция РФ – основной закон государства. Общие положения об отрасли конституционного права. Характеристика конституционных основ РФ. Особенности федеративного устройства России. Система органов государственной власти РФ. Президент РФ, Государственная Дума, Совет Федерации – статус и порядок формирования. Права и свободы человека и гражданина. Классификация прав и свобод.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Конституционные гарантии. Экономические, социальные, политические права.</w:t>
            </w:r>
          </w:p>
        </w:tc>
      </w:tr>
      <w:tr w:rsidR="00B93D26" w:rsidRPr="0081361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3D26" w:rsidRPr="003940E9" w:rsidRDefault="003940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40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Основы теории государства и права.</w:t>
            </w:r>
          </w:p>
        </w:tc>
      </w:tr>
      <w:tr w:rsidR="00B93D26" w:rsidRPr="003940E9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3D26" w:rsidRPr="003940E9" w:rsidRDefault="003940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 положения об отрасли трудового права. Понятие и сущность правоотношений в трудовом праве. Характеристика видов трудовых правоотношений. Трудовой договор – понятие, существенные условия. Порядок заключения. Трудовая дисциплина и ответственность за ее нарушение. Регулирование профессиональной деятельности. Общие положения об отрасли трудового права. Понятие и сущность правоотношений в трудовом праве. Характеристика видов трудовых правоотношений. Трудовой договор – понятие, существенные условия. Регулирование профессиональной деятельности.</w:t>
            </w:r>
          </w:p>
        </w:tc>
      </w:tr>
      <w:tr w:rsidR="00B93D26" w:rsidRPr="003940E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3D26" w:rsidRPr="003940E9" w:rsidRDefault="00B93D26">
            <w:pPr>
              <w:rPr>
                <w:lang w:val="ru-RU"/>
              </w:rPr>
            </w:pPr>
          </w:p>
        </w:tc>
      </w:tr>
      <w:tr w:rsidR="00B93D26" w:rsidRPr="003940E9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3D26" w:rsidRPr="003940E9" w:rsidRDefault="003940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 понятия гражданского права как отрасли права. Понятия источников гражданского права. Понятие гражданского правоотношения. Физические и юридические лица как субъекты гражданского права, их статус. Право собственности. Обязательства в гражданском праве и ответственность за попечительство.</w:t>
            </w:r>
          </w:p>
        </w:tc>
      </w:tr>
      <w:tr w:rsidR="00B93D26" w:rsidRPr="003940E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3D26" w:rsidRPr="003940E9" w:rsidRDefault="00B93D26">
            <w:pPr>
              <w:rPr>
                <w:lang w:val="ru-RU"/>
              </w:rPr>
            </w:pPr>
          </w:p>
        </w:tc>
      </w:tr>
      <w:tr w:rsidR="00B93D26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3D26" w:rsidRDefault="003940E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Общие положения семейного права как отрасли права. Общая характеристика брачно- семейных отношений. Субъекты и объекты семейных правоотношений. Взаимные права и обязанности супругов. Имущественные отношения супругов, родителей и детей. Совместная и личная собственность супругов. Общая характеристика возникновения отношений между родителями и детьми. Права и обязанности родителей.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Ответственность по семейному праву.</w:t>
            </w:r>
          </w:p>
        </w:tc>
      </w:tr>
      <w:tr w:rsidR="00B93D2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3D26" w:rsidRDefault="00B93D26"/>
        </w:tc>
      </w:tr>
      <w:tr w:rsidR="00B93D2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3D26" w:rsidRDefault="003940E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Экологическое право. Предмет, источники объекты экологического права.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Правовое регулирование природопользования. Ответственность за экологические нарушения.</w:t>
            </w:r>
          </w:p>
        </w:tc>
      </w:tr>
      <w:tr w:rsidR="00B93D2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3D26" w:rsidRDefault="00B93D26"/>
        </w:tc>
      </w:tr>
      <w:tr w:rsidR="00B93D2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3D26" w:rsidRDefault="003940E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Общие положения об отрасли административного права. Понятие административного права и административного правоотношения. Субъекты административного права. Система органов исполнительной власти в Государственная служба.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Административные правонарушения и административная ответственность. Основные административные наказания.</w:t>
            </w:r>
          </w:p>
        </w:tc>
      </w:tr>
      <w:tr w:rsidR="00B93D2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3D26" w:rsidRDefault="00B93D26"/>
        </w:tc>
      </w:tr>
      <w:tr w:rsidR="00B93D26">
        <w:trPr>
          <w:trHeight w:hRule="exact" w:val="115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3D26" w:rsidRDefault="003940E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Общие положения об отрасли и науке уголовного права. Понятие уголовного закона. Общее понятие преступления. Категории преступлений. Общие условия уголовной ответственности. Виды психических расстройств и их влияние на способность лица нести уголовную ответственность.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состава преступления. Уголовное</w:t>
            </w:r>
          </w:p>
        </w:tc>
      </w:tr>
    </w:tbl>
    <w:p w:rsidR="00B93D26" w:rsidRDefault="003940E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93D2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3D26" w:rsidRDefault="003940E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наказание: понятие, виды. Уголовная ответственность за совершение преступлений.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уголовной ответственности и наказания.</w:t>
            </w:r>
          </w:p>
        </w:tc>
      </w:tr>
      <w:tr w:rsidR="00B93D2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3D26" w:rsidRDefault="00B93D26"/>
        </w:tc>
      </w:tr>
      <w:tr w:rsidR="00B93D2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3D26" w:rsidRDefault="003940E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Развитие представлений о правах и свободах в России и мире. Закрепление прав и свобод человека в Российской Империи. Права и обязанности граждан в советский период. Конституционно-правовое регулирование прав и свобод в Российской Федерации.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Понятие, юридическая природа и классификация конституционных прав, свобод.</w:t>
            </w:r>
          </w:p>
        </w:tc>
      </w:tr>
      <w:tr w:rsidR="00B93D2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3D26" w:rsidRDefault="003940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B93D26">
        <w:trPr>
          <w:trHeight w:hRule="exact" w:val="147"/>
        </w:trPr>
        <w:tc>
          <w:tcPr>
            <w:tcW w:w="9640" w:type="dxa"/>
          </w:tcPr>
          <w:p w:rsidR="00B93D26" w:rsidRDefault="00B93D26"/>
        </w:tc>
      </w:tr>
      <w:tr w:rsidR="00B93D26" w:rsidRPr="003940E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3D26" w:rsidRPr="003940E9" w:rsidRDefault="003940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40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Основы теории государства и права.</w:t>
            </w:r>
          </w:p>
        </w:tc>
      </w:tr>
      <w:tr w:rsidR="00B93D26" w:rsidRPr="003940E9">
        <w:trPr>
          <w:trHeight w:hRule="exact" w:val="21"/>
        </w:trPr>
        <w:tc>
          <w:tcPr>
            <w:tcW w:w="9640" w:type="dxa"/>
          </w:tcPr>
          <w:p w:rsidR="00B93D26" w:rsidRPr="003940E9" w:rsidRDefault="00B93D26">
            <w:pPr>
              <w:rPr>
                <w:lang w:val="ru-RU"/>
              </w:rPr>
            </w:pPr>
          </w:p>
        </w:tc>
      </w:tr>
      <w:tr w:rsidR="00B93D2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3D26" w:rsidRDefault="003940E9">
            <w:pPr>
              <w:spacing w:after="0" w:line="240" w:lineRule="auto"/>
              <w:rPr>
                <w:sz w:val="24"/>
                <w:szCs w:val="24"/>
              </w:rPr>
            </w:pP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1.Общество: понятие, признаки, типы. 2.Государство: происхождение и сущность.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3.Право: происхождение и сущность. 4.Основные правовые системы современности.</w:t>
            </w:r>
          </w:p>
        </w:tc>
      </w:tr>
      <w:tr w:rsidR="00B93D26">
        <w:trPr>
          <w:trHeight w:hRule="exact" w:val="8"/>
        </w:trPr>
        <w:tc>
          <w:tcPr>
            <w:tcW w:w="9640" w:type="dxa"/>
          </w:tcPr>
          <w:p w:rsidR="00B93D26" w:rsidRDefault="00B93D26"/>
        </w:tc>
      </w:tr>
      <w:tr w:rsidR="00B93D2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3D26" w:rsidRDefault="00B93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93D26">
        <w:trPr>
          <w:trHeight w:hRule="exact" w:val="21"/>
        </w:trPr>
        <w:tc>
          <w:tcPr>
            <w:tcW w:w="9640" w:type="dxa"/>
          </w:tcPr>
          <w:p w:rsidR="00B93D26" w:rsidRDefault="00B93D26"/>
        </w:tc>
      </w:tr>
      <w:tr w:rsidR="00B93D26" w:rsidRPr="0081361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3D26" w:rsidRPr="003940E9" w:rsidRDefault="003940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1.Предмет, метод и задачи конституционного права.2.Источники конституционного права.3.Субъекты и объекты конституционного права.</w:t>
            </w:r>
          </w:p>
        </w:tc>
      </w:tr>
      <w:tr w:rsidR="00B93D26" w:rsidRPr="0081361D">
        <w:trPr>
          <w:trHeight w:hRule="exact" w:val="8"/>
        </w:trPr>
        <w:tc>
          <w:tcPr>
            <w:tcW w:w="9640" w:type="dxa"/>
          </w:tcPr>
          <w:p w:rsidR="00B93D26" w:rsidRPr="003940E9" w:rsidRDefault="00B93D26">
            <w:pPr>
              <w:rPr>
                <w:lang w:val="ru-RU"/>
              </w:rPr>
            </w:pPr>
          </w:p>
        </w:tc>
      </w:tr>
      <w:tr w:rsidR="00B93D26" w:rsidRPr="0081361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3D26" w:rsidRPr="003940E9" w:rsidRDefault="00B93D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B93D26" w:rsidRPr="0081361D">
        <w:trPr>
          <w:trHeight w:hRule="exact" w:val="21"/>
        </w:trPr>
        <w:tc>
          <w:tcPr>
            <w:tcW w:w="9640" w:type="dxa"/>
          </w:tcPr>
          <w:p w:rsidR="00B93D26" w:rsidRPr="003940E9" w:rsidRDefault="00B93D26">
            <w:pPr>
              <w:rPr>
                <w:lang w:val="ru-RU"/>
              </w:rPr>
            </w:pPr>
          </w:p>
        </w:tc>
      </w:tr>
      <w:tr w:rsidR="00B93D2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3D26" w:rsidRDefault="003940E9">
            <w:pPr>
              <w:spacing w:after="0" w:line="240" w:lineRule="auto"/>
              <w:rPr>
                <w:sz w:val="24"/>
                <w:szCs w:val="24"/>
              </w:rPr>
            </w:pP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1.Предмет, метод и задачи трудового права. 2.Трудовые правоотношения. 3.Трудовой договор (контракт).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4.Рабочее время и время отдыха.</w:t>
            </w:r>
          </w:p>
        </w:tc>
      </w:tr>
      <w:tr w:rsidR="00B93D26">
        <w:trPr>
          <w:trHeight w:hRule="exact" w:val="8"/>
        </w:trPr>
        <w:tc>
          <w:tcPr>
            <w:tcW w:w="9640" w:type="dxa"/>
          </w:tcPr>
          <w:p w:rsidR="00B93D26" w:rsidRDefault="00B93D26"/>
        </w:tc>
      </w:tr>
      <w:tr w:rsidR="00B93D2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3D26" w:rsidRDefault="00B93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93D26">
        <w:trPr>
          <w:trHeight w:hRule="exact" w:val="21"/>
        </w:trPr>
        <w:tc>
          <w:tcPr>
            <w:tcW w:w="9640" w:type="dxa"/>
          </w:tcPr>
          <w:p w:rsidR="00B93D26" w:rsidRDefault="00B93D26"/>
        </w:tc>
      </w:tr>
      <w:tr w:rsidR="00B93D2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3D26" w:rsidRDefault="003940E9">
            <w:pPr>
              <w:spacing w:after="0" w:line="240" w:lineRule="auto"/>
              <w:rPr>
                <w:sz w:val="24"/>
                <w:szCs w:val="24"/>
              </w:rPr>
            </w:pP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1.Предмет, метод и задачи гражданского права. 2.Гражданское правоотношение. 3.Субъекты гражданского правоотношения.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4.Гражданско-правовой договор.</w:t>
            </w:r>
          </w:p>
        </w:tc>
      </w:tr>
      <w:tr w:rsidR="00B93D26">
        <w:trPr>
          <w:trHeight w:hRule="exact" w:val="8"/>
        </w:trPr>
        <w:tc>
          <w:tcPr>
            <w:tcW w:w="9640" w:type="dxa"/>
          </w:tcPr>
          <w:p w:rsidR="00B93D26" w:rsidRDefault="00B93D26"/>
        </w:tc>
      </w:tr>
      <w:tr w:rsidR="00B93D2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3D26" w:rsidRDefault="00B93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93D26">
        <w:trPr>
          <w:trHeight w:hRule="exact" w:val="21"/>
        </w:trPr>
        <w:tc>
          <w:tcPr>
            <w:tcW w:w="9640" w:type="dxa"/>
          </w:tcPr>
          <w:p w:rsidR="00B93D26" w:rsidRDefault="00B93D26"/>
        </w:tc>
      </w:tr>
      <w:tr w:rsidR="00B93D26" w:rsidRPr="003940E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3D26" w:rsidRPr="003940E9" w:rsidRDefault="003940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1.Предмет, метод и задачи семейного права. 2.Источники семейного права. 3.Брак. 4.Порядок и условия заключения и расторжения брака. 5.Личные и имущественные права и обязанности супругов. 6.Правоотношения родителей и детей.</w:t>
            </w:r>
          </w:p>
        </w:tc>
      </w:tr>
      <w:tr w:rsidR="00B93D26" w:rsidRPr="003940E9">
        <w:trPr>
          <w:trHeight w:hRule="exact" w:val="8"/>
        </w:trPr>
        <w:tc>
          <w:tcPr>
            <w:tcW w:w="9640" w:type="dxa"/>
          </w:tcPr>
          <w:p w:rsidR="00B93D26" w:rsidRPr="003940E9" w:rsidRDefault="00B93D26">
            <w:pPr>
              <w:rPr>
                <w:lang w:val="ru-RU"/>
              </w:rPr>
            </w:pPr>
          </w:p>
        </w:tc>
      </w:tr>
      <w:tr w:rsidR="00B93D26" w:rsidRPr="003940E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3D26" w:rsidRPr="003940E9" w:rsidRDefault="00B93D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B93D26" w:rsidRPr="003940E9">
        <w:trPr>
          <w:trHeight w:hRule="exact" w:val="21"/>
        </w:trPr>
        <w:tc>
          <w:tcPr>
            <w:tcW w:w="9640" w:type="dxa"/>
          </w:tcPr>
          <w:p w:rsidR="00B93D26" w:rsidRPr="003940E9" w:rsidRDefault="00B93D26">
            <w:pPr>
              <w:rPr>
                <w:lang w:val="ru-RU"/>
              </w:rPr>
            </w:pPr>
          </w:p>
        </w:tc>
      </w:tr>
      <w:tr w:rsidR="00B93D26" w:rsidRPr="003940E9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3D26" w:rsidRPr="003940E9" w:rsidRDefault="003940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1.Предмет, метод и задачи экологического права. 2.Эволюция экологического права. 3.Источники экологического права. 4.Экологические правоотношения. 5.Структура экологического правоотношения. 6.Экологическая ответственность: понятие, формы, виды.</w:t>
            </w:r>
          </w:p>
        </w:tc>
      </w:tr>
      <w:tr w:rsidR="00B93D26" w:rsidRPr="003940E9">
        <w:trPr>
          <w:trHeight w:hRule="exact" w:val="8"/>
        </w:trPr>
        <w:tc>
          <w:tcPr>
            <w:tcW w:w="9640" w:type="dxa"/>
          </w:tcPr>
          <w:p w:rsidR="00B93D26" w:rsidRPr="003940E9" w:rsidRDefault="00B93D26">
            <w:pPr>
              <w:rPr>
                <w:lang w:val="ru-RU"/>
              </w:rPr>
            </w:pPr>
          </w:p>
        </w:tc>
      </w:tr>
      <w:tr w:rsidR="00B93D26" w:rsidRPr="003940E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3D26" w:rsidRPr="003940E9" w:rsidRDefault="00B93D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B93D26" w:rsidRPr="003940E9">
        <w:trPr>
          <w:trHeight w:hRule="exact" w:val="21"/>
        </w:trPr>
        <w:tc>
          <w:tcPr>
            <w:tcW w:w="9640" w:type="dxa"/>
          </w:tcPr>
          <w:p w:rsidR="00B93D26" w:rsidRPr="003940E9" w:rsidRDefault="00B93D26">
            <w:pPr>
              <w:rPr>
                <w:lang w:val="ru-RU"/>
              </w:rPr>
            </w:pPr>
          </w:p>
        </w:tc>
      </w:tr>
      <w:tr w:rsidR="00B93D26" w:rsidRPr="003940E9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3D26" w:rsidRPr="003940E9" w:rsidRDefault="003940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1.Предмет, метод и задачи административного права. 2.Источники административного права. 3.Субъекты административного права. 4.Административное правонарушение: понятие и признаки. 5.Административная ответственность: понятие, основания и порядок наложения.</w:t>
            </w:r>
          </w:p>
        </w:tc>
      </w:tr>
      <w:tr w:rsidR="00B93D26" w:rsidRPr="003940E9">
        <w:trPr>
          <w:trHeight w:hRule="exact" w:val="8"/>
        </w:trPr>
        <w:tc>
          <w:tcPr>
            <w:tcW w:w="9640" w:type="dxa"/>
          </w:tcPr>
          <w:p w:rsidR="00B93D26" w:rsidRPr="003940E9" w:rsidRDefault="00B93D26">
            <w:pPr>
              <w:rPr>
                <w:lang w:val="ru-RU"/>
              </w:rPr>
            </w:pPr>
          </w:p>
        </w:tc>
      </w:tr>
      <w:tr w:rsidR="00B93D26" w:rsidRPr="003940E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3D26" w:rsidRPr="003940E9" w:rsidRDefault="00B93D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B93D26" w:rsidRPr="003940E9">
        <w:trPr>
          <w:trHeight w:hRule="exact" w:val="21"/>
        </w:trPr>
        <w:tc>
          <w:tcPr>
            <w:tcW w:w="9640" w:type="dxa"/>
          </w:tcPr>
          <w:p w:rsidR="00B93D26" w:rsidRPr="003940E9" w:rsidRDefault="00B93D26">
            <w:pPr>
              <w:rPr>
                <w:lang w:val="ru-RU"/>
              </w:rPr>
            </w:pPr>
          </w:p>
        </w:tc>
      </w:tr>
      <w:tr w:rsidR="00B93D26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3D26" w:rsidRDefault="003940E9">
            <w:pPr>
              <w:spacing w:after="0" w:line="240" w:lineRule="auto"/>
              <w:rPr>
                <w:sz w:val="24"/>
                <w:szCs w:val="24"/>
              </w:rPr>
            </w:pP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1.Предмет, метод и задачи уголовного права. 2.Источники уголовного права. 3.Понятие «преступление». 4.Преступление: понятие, признаки, категории. 5.Понятие «состав преступления». 6.Обстоятельства, исключающие преступные деяния.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7.Уголовная ответственность.</w:t>
            </w:r>
          </w:p>
        </w:tc>
      </w:tr>
      <w:tr w:rsidR="00B93D26">
        <w:trPr>
          <w:trHeight w:hRule="exact" w:val="8"/>
        </w:trPr>
        <w:tc>
          <w:tcPr>
            <w:tcW w:w="9640" w:type="dxa"/>
          </w:tcPr>
          <w:p w:rsidR="00B93D26" w:rsidRDefault="00B93D26"/>
        </w:tc>
      </w:tr>
      <w:tr w:rsidR="00B93D2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3D26" w:rsidRDefault="00B93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93D26">
        <w:trPr>
          <w:trHeight w:hRule="exact" w:val="21"/>
        </w:trPr>
        <w:tc>
          <w:tcPr>
            <w:tcW w:w="9640" w:type="dxa"/>
          </w:tcPr>
          <w:p w:rsidR="00B93D26" w:rsidRDefault="00B93D26"/>
        </w:tc>
      </w:tr>
      <w:tr w:rsidR="00B93D26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3D26" w:rsidRDefault="003940E9">
            <w:pPr>
              <w:spacing w:after="0" w:line="240" w:lineRule="auto"/>
              <w:rPr>
                <w:sz w:val="24"/>
                <w:szCs w:val="24"/>
              </w:rPr>
            </w:pP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1.Развитие представлений о правах и свободах в России и мире. 2.Закрепление прав и свобод человека в Российской Империи. 3.Права и обязанности граждан в советский период. 4.Конституционно-правовое регулирование прав и свобод в Российской Федерации.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5.Понятие, юридическая природа и классификация конституционных прав, свобод.</w:t>
            </w:r>
          </w:p>
        </w:tc>
      </w:tr>
    </w:tbl>
    <w:p w:rsidR="00B93D26" w:rsidRDefault="003940E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B93D26" w:rsidRPr="003940E9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93D26" w:rsidRPr="003940E9" w:rsidRDefault="00B93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93D26" w:rsidRPr="003940E9" w:rsidRDefault="003940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40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B93D26" w:rsidRPr="003940E9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93D26" w:rsidRPr="003940E9" w:rsidRDefault="003940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«Правоведение» / Лобжанидзе Галина Ираклиевна. – Омск: Изд-во Омской гуманитарной академии, 2020.</w:t>
            </w:r>
          </w:p>
          <w:p w:rsidR="00B93D26" w:rsidRPr="003940E9" w:rsidRDefault="003940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B93D26" w:rsidRPr="003940E9" w:rsidRDefault="003940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B93D26" w:rsidRPr="003940E9" w:rsidRDefault="003940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B93D26" w:rsidRPr="003940E9">
        <w:trPr>
          <w:trHeight w:hRule="exact" w:val="138"/>
        </w:trPr>
        <w:tc>
          <w:tcPr>
            <w:tcW w:w="285" w:type="dxa"/>
          </w:tcPr>
          <w:p w:rsidR="00B93D26" w:rsidRPr="003940E9" w:rsidRDefault="00B93D26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B93D26" w:rsidRPr="003940E9" w:rsidRDefault="00B93D26">
            <w:pPr>
              <w:rPr>
                <w:lang w:val="ru-RU"/>
              </w:rPr>
            </w:pPr>
          </w:p>
        </w:tc>
      </w:tr>
      <w:tr w:rsidR="00B93D2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93D26" w:rsidRPr="003940E9" w:rsidRDefault="003940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40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B93D26" w:rsidRDefault="003940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B93D26" w:rsidRPr="0081361D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93D26" w:rsidRPr="003940E9" w:rsidRDefault="003940E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940E9">
              <w:rPr>
                <w:lang w:val="ru-RU"/>
              </w:rPr>
              <w:t xml:space="preserve"> 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Правоведение</w:t>
            </w:r>
            <w:r w:rsidRPr="003940E9">
              <w:rPr>
                <w:lang w:val="ru-RU"/>
              </w:rPr>
              <w:t xml:space="preserve"> 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940E9">
              <w:rPr>
                <w:lang w:val="ru-RU"/>
              </w:rPr>
              <w:t xml:space="preserve"> 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Белов</w:t>
            </w:r>
            <w:r w:rsidRPr="003940E9">
              <w:rPr>
                <w:lang w:val="ru-RU"/>
              </w:rPr>
              <w:t xml:space="preserve"> 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3940E9">
              <w:rPr>
                <w:lang w:val="ru-RU"/>
              </w:rPr>
              <w:t xml:space="preserve"> 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940E9">
              <w:rPr>
                <w:lang w:val="ru-RU"/>
              </w:rPr>
              <w:t xml:space="preserve"> 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Пугинский</w:t>
            </w:r>
            <w:r w:rsidRPr="003940E9">
              <w:rPr>
                <w:lang w:val="ru-RU"/>
              </w:rPr>
              <w:t xml:space="preserve"> 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3940E9">
              <w:rPr>
                <w:lang w:val="ru-RU"/>
              </w:rPr>
              <w:t xml:space="preserve"> 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3940E9">
              <w:rPr>
                <w:lang w:val="ru-RU"/>
              </w:rPr>
              <w:t xml:space="preserve"> 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Абросимова</w:t>
            </w:r>
            <w:r w:rsidRPr="003940E9">
              <w:rPr>
                <w:lang w:val="ru-RU"/>
              </w:rPr>
              <w:t xml:space="preserve"> 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3940E9">
              <w:rPr>
                <w:lang w:val="ru-RU"/>
              </w:rPr>
              <w:t xml:space="preserve"> 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940E9">
              <w:rPr>
                <w:lang w:val="ru-RU"/>
              </w:rPr>
              <w:t xml:space="preserve"> 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Амиров</w:t>
            </w:r>
            <w:r w:rsidRPr="003940E9">
              <w:rPr>
                <w:lang w:val="ru-RU"/>
              </w:rPr>
              <w:t xml:space="preserve"> 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940E9">
              <w:rPr>
                <w:lang w:val="ru-RU"/>
              </w:rPr>
              <w:t xml:space="preserve"> 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Т.,</w:t>
            </w:r>
            <w:r w:rsidRPr="003940E9">
              <w:rPr>
                <w:lang w:val="ru-RU"/>
              </w:rPr>
              <w:t xml:space="preserve"> 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Гена</w:t>
            </w:r>
            <w:r w:rsidRPr="003940E9">
              <w:rPr>
                <w:lang w:val="ru-RU"/>
              </w:rPr>
              <w:t xml:space="preserve"> 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3940E9">
              <w:rPr>
                <w:lang w:val="ru-RU"/>
              </w:rPr>
              <w:t xml:space="preserve"> 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3940E9">
              <w:rPr>
                <w:lang w:val="ru-RU"/>
              </w:rPr>
              <w:t xml:space="preserve"> 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Леонова</w:t>
            </w:r>
            <w:r w:rsidRPr="003940E9">
              <w:rPr>
                <w:lang w:val="ru-RU"/>
              </w:rPr>
              <w:t xml:space="preserve"> 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3940E9">
              <w:rPr>
                <w:lang w:val="ru-RU"/>
              </w:rPr>
              <w:t xml:space="preserve"> 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3940E9">
              <w:rPr>
                <w:lang w:val="ru-RU"/>
              </w:rPr>
              <w:t xml:space="preserve"> 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Маслова</w:t>
            </w:r>
            <w:r w:rsidRPr="003940E9">
              <w:rPr>
                <w:lang w:val="ru-RU"/>
              </w:rPr>
              <w:t xml:space="preserve"> 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3940E9">
              <w:rPr>
                <w:lang w:val="ru-RU"/>
              </w:rPr>
              <w:t xml:space="preserve"> 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940E9">
              <w:rPr>
                <w:lang w:val="ru-RU"/>
              </w:rPr>
              <w:t xml:space="preserve"> 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Пальцева</w:t>
            </w:r>
            <w:r w:rsidRPr="003940E9">
              <w:rPr>
                <w:lang w:val="ru-RU"/>
              </w:rPr>
              <w:t xml:space="preserve"> 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3940E9">
              <w:rPr>
                <w:lang w:val="ru-RU"/>
              </w:rPr>
              <w:t xml:space="preserve"> 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940E9">
              <w:rPr>
                <w:lang w:val="ru-RU"/>
              </w:rPr>
              <w:t xml:space="preserve"> 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Северин</w:t>
            </w:r>
            <w:r w:rsidRPr="003940E9">
              <w:rPr>
                <w:lang w:val="ru-RU"/>
              </w:rPr>
              <w:t xml:space="preserve"> 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3940E9">
              <w:rPr>
                <w:lang w:val="ru-RU"/>
              </w:rPr>
              <w:t xml:space="preserve"> 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940E9">
              <w:rPr>
                <w:lang w:val="ru-RU"/>
              </w:rPr>
              <w:t xml:space="preserve"> 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Сидорова</w:t>
            </w:r>
            <w:r w:rsidRPr="003940E9">
              <w:rPr>
                <w:lang w:val="ru-RU"/>
              </w:rPr>
              <w:t xml:space="preserve"> 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3940E9">
              <w:rPr>
                <w:lang w:val="ru-RU"/>
              </w:rPr>
              <w:t xml:space="preserve"> 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Э.,</w:t>
            </w:r>
            <w:r w:rsidRPr="003940E9">
              <w:rPr>
                <w:lang w:val="ru-RU"/>
              </w:rPr>
              <w:t xml:space="preserve"> 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Филиппова</w:t>
            </w:r>
            <w:r w:rsidRPr="003940E9">
              <w:rPr>
                <w:lang w:val="ru-RU"/>
              </w:rPr>
              <w:t xml:space="preserve"> 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940E9">
              <w:rPr>
                <w:lang w:val="ru-RU"/>
              </w:rPr>
              <w:t xml:space="preserve"> 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3940E9">
              <w:rPr>
                <w:lang w:val="ru-RU"/>
              </w:rPr>
              <w:t xml:space="preserve"> 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940E9">
              <w:rPr>
                <w:lang w:val="ru-RU"/>
              </w:rPr>
              <w:t xml:space="preserve"> 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3940E9">
              <w:rPr>
                <w:lang w:val="ru-RU"/>
              </w:rPr>
              <w:t xml:space="preserve"> 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940E9">
              <w:rPr>
                <w:lang w:val="ru-RU"/>
              </w:rPr>
              <w:t xml:space="preserve"> 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940E9">
              <w:rPr>
                <w:lang w:val="ru-RU"/>
              </w:rPr>
              <w:t xml:space="preserve"> 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940E9">
              <w:rPr>
                <w:lang w:val="ru-RU"/>
              </w:rPr>
              <w:t xml:space="preserve"> 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940E9">
              <w:rPr>
                <w:lang w:val="ru-RU"/>
              </w:rPr>
              <w:t xml:space="preserve"> 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3940E9">
              <w:rPr>
                <w:lang w:val="ru-RU"/>
              </w:rPr>
              <w:t xml:space="preserve"> 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940E9">
              <w:rPr>
                <w:lang w:val="ru-RU"/>
              </w:rPr>
              <w:t xml:space="preserve"> 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414</w:t>
            </w:r>
            <w:r w:rsidRPr="003940E9">
              <w:rPr>
                <w:lang w:val="ru-RU"/>
              </w:rPr>
              <w:t xml:space="preserve"> 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940E9">
              <w:rPr>
                <w:lang w:val="ru-RU"/>
              </w:rPr>
              <w:t xml:space="preserve"> 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940E9">
              <w:rPr>
                <w:lang w:val="ru-RU"/>
              </w:rPr>
              <w:t xml:space="preserve"> 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940E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940E9">
              <w:rPr>
                <w:lang w:val="ru-RU"/>
              </w:rPr>
              <w:t xml:space="preserve"> 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978-5-534-06229-8.</w:t>
            </w:r>
            <w:r w:rsidRPr="003940E9">
              <w:rPr>
                <w:lang w:val="ru-RU"/>
              </w:rPr>
              <w:t xml:space="preserve"> 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940E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940E9">
              <w:rPr>
                <w:lang w:val="ru-RU"/>
              </w:rPr>
              <w:t xml:space="preserve"> </w:t>
            </w:r>
            <w:hyperlink r:id="rId4" w:history="1">
              <w:r w:rsidR="006F244E">
                <w:rPr>
                  <w:rStyle w:val="a3"/>
                  <w:lang w:val="ru-RU"/>
                </w:rPr>
                <w:t>https://urait.ru/bcode/441662</w:t>
              </w:r>
            </w:hyperlink>
            <w:r w:rsidRPr="003940E9">
              <w:rPr>
                <w:lang w:val="ru-RU"/>
              </w:rPr>
              <w:t xml:space="preserve"> </w:t>
            </w:r>
          </w:p>
        </w:tc>
      </w:tr>
      <w:tr w:rsidR="00B93D26" w:rsidRPr="0081361D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93D26" w:rsidRPr="003940E9" w:rsidRDefault="003940E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940E9">
              <w:rPr>
                <w:lang w:val="ru-RU"/>
              </w:rPr>
              <w:t xml:space="preserve"> 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Правоведение</w:t>
            </w:r>
            <w:r w:rsidRPr="003940E9">
              <w:rPr>
                <w:lang w:val="ru-RU"/>
              </w:rPr>
              <w:t xml:space="preserve"> 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3940E9">
              <w:rPr>
                <w:lang w:val="ru-RU"/>
              </w:rPr>
              <w:t xml:space="preserve"> 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студентов</w:t>
            </w:r>
            <w:r w:rsidRPr="003940E9">
              <w:rPr>
                <w:lang w:val="ru-RU"/>
              </w:rPr>
              <w:t xml:space="preserve"> 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транспортных</w:t>
            </w:r>
            <w:r w:rsidRPr="003940E9">
              <w:rPr>
                <w:lang w:val="ru-RU"/>
              </w:rPr>
              <w:t xml:space="preserve"> 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</w:t>
            </w:r>
            <w:r w:rsidRPr="003940E9">
              <w:rPr>
                <w:lang w:val="ru-RU"/>
              </w:rPr>
              <w:t xml:space="preserve"> 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940E9">
              <w:rPr>
                <w:lang w:val="ru-RU"/>
              </w:rPr>
              <w:t xml:space="preserve"> 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Землин</w:t>
            </w:r>
            <w:r w:rsidRPr="003940E9">
              <w:rPr>
                <w:lang w:val="ru-RU"/>
              </w:rPr>
              <w:t xml:space="preserve"> 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940E9">
              <w:rPr>
                <w:lang w:val="ru-RU"/>
              </w:rPr>
              <w:t xml:space="preserve"> 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3940E9">
              <w:rPr>
                <w:lang w:val="ru-RU"/>
              </w:rPr>
              <w:t xml:space="preserve"> 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Гоц</w:t>
            </w:r>
            <w:r w:rsidRPr="003940E9">
              <w:rPr>
                <w:lang w:val="ru-RU"/>
              </w:rPr>
              <w:t xml:space="preserve"> 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3940E9">
              <w:rPr>
                <w:lang w:val="ru-RU"/>
              </w:rPr>
              <w:t xml:space="preserve"> 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940E9">
              <w:rPr>
                <w:lang w:val="ru-RU"/>
              </w:rPr>
              <w:t xml:space="preserve"> 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Землина</w:t>
            </w:r>
            <w:r w:rsidRPr="003940E9">
              <w:rPr>
                <w:lang w:val="ru-RU"/>
              </w:rPr>
              <w:t xml:space="preserve"> 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3940E9">
              <w:rPr>
                <w:lang w:val="ru-RU"/>
              </w:rPr>
              <w:t xml:space="preserve"> 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3940E9">
              <w:rPr>
                <w:lang w:val="ru-RU"/>
              </w:rPr>
              <w:t xml:space="preserve"> 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Корякин</w:t>
            </w:r>
            <w:r w:rsidRPr="003940E9">
              <w:rPr>
                <w:lang w:val="ru-RU"/>
              </w:rPr>
              <w:t xml:space="preserve"> 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3940E9">
              <w:rPr>
                <w:lang w:val="ru-RU"/>
              </w:rPr>
              <w:t xml:space="preserve"> 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3940E9">
              <w:rPr>
                <w:lang w:val="ru-RU"/>
              </w:rPr>
              <w:t xml:space="preserve"> 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Матвеева</w:t>
            </w:r>
            <w:r w:rsidRPr="003940E9">
              <w:rPr>
                <w:lang w:val="ru-RU"/>
              </w:rPr>
              <w:t xml:space="preserve"> 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3940E9">
              <w:rPr>
                <w:lang w:val="ru-RU"/>
              </w:rPr>
              <w:t xml:space="preserve"> 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940E9">
              <w:rPr>
                <w:lang w:val="ru-RU"/>
              </w:rPr>
              <w:t xml:space="preserve"> 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Мельникова</w:t>
            </w:r>
            <w:r w:rsidRPr="003940E9">
              <w:rPr>
                <w:lang w:val="ru-RU"/>
              </w:rPr>
              <w:t xml:space="preserve"> 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3940E9">
              <w:rPr>
                <w:lang w:val="ru-RU"/>
              </w:rPr>
              <w:t xml:space="preserve"> 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940E9">
              <w:rPr>
                <w:lang w:val="ru-RU"/>
              </w:rPr>
              <w:t xml:space="preserve"> 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Пищелко</w:t>
            </w:r>
            <w:r w:rsidRPr="003940E9">
              <w:rPr>
                <w:lang w:val="ru-RU"/>
              </w:rPr>
              <w:t xml:space="preserve"> 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940E9">
              <w:rPr>
                <w:lang w:val="ru-RU"/>
              </w:rPr>
              <w:t xml:space="preserve"> 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940E9">
              <w:rPr>
                <w:lang w:val="ru-RU"/>
              </w:rPr>
              <w:t xml:space="preserve"> 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Расулов</w:t>
            </w:r>
            <w:r w:rsidRPr="003940E9">
              <w:rPr>
                <w:lang w:val="ru-RU"/>
              </w:rPr>
              <w:t xml:space="preserve"> 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940E9">
              <w:rPr>
                <w:lang w:val="ru-RU"/>
              </w:rPr>
              <w:t xml:space="preserve"> 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940E9">
              <w:rPr>
                <w:lang w:val="ru-RU"/>
              </w:rPr>
              <w:t xml:space="preserve"> 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Тимонина</w:t>
            </w:r>
            <w:r w:rsidRPr="003940E9">
              <w:rPr>
                <w:lang w:val="ru-RU"/>
              </w:rPr>
              <w:t xml:space="preserve"> 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3940E9">
              <w:rPr>
                <w:lang w:val="ru-RU"/>
              </w:rPr>
              <w:t xml:space="preserve"> 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940E9">
              <w:rPr>
                <w:lang w:val="ru-RU"/>
              </w:rPr>
              <w:t xml:space="preserve"> 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Филиппова</w:t>
            </w:r>
            <w:r w:rsidRPr="003940E9">
              <w:rPr>
                <w:lang w:val="ru-RU"/>
              </w:rPr>
              <w:t xml:space="preserve"> 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3940E9">
              <w:rPr>
                <w:lang w:val="ru-RU"/>
              </w:rPr>
              <w:t xml:space="preserve"> 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3940E9">
              <w:rPr>
                <w:lang w:val="ru-RU"/>
              </w:rPr>
              <w:t xml:space="preserve"> 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</w:t>
            </w:r>
            <w:r w:rsidRPr="003940E9">
              <w:rPr>
                <w:lang w:val="ru-RU"/>
              </w:rPr>
              <w:t xml:space="preserve"> 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3940E9">
              <w:rPr>
                <w:lang w:val="ru-RU"/>
              </w:rPr>
              <w:t xml:space="preserve"> 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3940E9">
              <w:rPr>
                <w:lang w:val="ru-RU"/>
              </w:rPr>
              <w:t xml:space="preserve"> 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Эфендиев</w:t>
            </w:r>
            <w:r w:rsidRPr="003940E9">
              <w:rPr>
                <w:lang w:val="ru-RU"/>
              </w:rPr>
              <w:t xml:space="preserve"> 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3940E9">
              <w:rPr>
                <w:lang w:val="ru-RU"/>
              </w:rPr>
              <w:t xml:space="preserve"> 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3940E9">
              <w:rPr>
                <w:lang w:val="ru-RU"/>
              </w:rPr>
              <w:t xml:space="preserve"> 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940E9">
              <w:rPr>
                <w:lang w:val="ru-RU"/>
              </w:rPr>
              <w:t xml:space="preserve"> 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3940E9">
              <w:rPr>
                <w:lang w:val="ru-RU"/>
              </w:rPr>
              <w:t xml:space="preserve"> 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940E9">
              <w:rPr>
                <w:lang w:val="ru-RU"/>
              </w:rPr>
              <w:t xml:space="preserve"> 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940E9">
              <w:rPr>
                <w:lang w:val="ru-RU"/>
              </w:rPr>
              <w:t xml:space="preserve"> 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940E9">
              <w:rPr>
                <w:lang w:val="ru-RU"/>
              </w:rPr>
              <w:t xml:space="preserve"> 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940E9">
              <w:rPr>
                <w:lang w:val="ru-RU"/>
              </w:rPr>
              <w:t xml:space="preserve"> 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3940E9">
              <w:rPr>
                <w:lang w:val="ru-RU"/>
              </w:rPr>
              <w:t xml:space="preserve"> 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940E9">
              <w:rPr>
                <w:lang w:val="ru-RU"/>
              </w:rPr>
              <w:t xml:space="preserve"> 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478</w:t>
            </w:r>
            <w:r w:rsidRPr="003940E9">
              <w:rPr>
                <w:lang w:val="ru-RU"/>
              </w:rPr>
              <w:t xml:space="preserve"> 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940E9">
              <w:rPr>
                <w:lang w:val="ru-RU"/>
              </w:rPr>
              <w:t xml:space="preserve"> 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940E9">
              <w:rPr>
                <w:lang w:val="ru-RU"/>
              </w:rPr>
              <w:t xml:space="preserve"> 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940E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940E9">
              <w:rPr>
                <w:lang w:val="ru-RU"/>
              </w:rPr>
              <w:t xml:space="preserve"> 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978-5-534-06914-3.</w:t>
            </w:r>
            <w:r w:rsidRPr="003940E9">
              <w:rPr>
                <w:lang w:val="ru-RU"/>
              </w:rPr>
              <w:t xml:space="preserve"> 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940E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940E9">
              <w:rPr>
                <w:lang w:val="ru-RU"/>
              </w:rPr>
              <w:t xml:space="preserve"> </w:t>
            </w:r>
            <w:hyperlink r:id="rId5" w:history="1">
              <w:r w:rsidR="006F244E">
                <w:rPr>
                  <w:rStyle w:val="a3"/>
                  <w:lang w:val="ru-RU"/>
                </w:rPr>
                <w:t>https://urait.ru/bcode/420374</w:t>
              </w:r>
            </w:hyperlink>
            <w:r w:rsidRPr="003940E9">
              <w:rPr>
                <w:lang w:val="ru-RU"/>
              </w:rPr>
              <w:t xml:space="preserve"> </w:t>
            </w:r>
          </w:p>
        </w:tc>
      </w:tr>
      <w:tr w:rsidR="00B93D26">
        <w:trPr>
          <w:trHeight w:hRule="exact" w:val="277"/>
        </w:trPr>
        <w:tc>
          <w:tcPr>
            <w:tcW w:w="285" w:type="dxa"/>
          </w:tcPr>
          <w:p w:rsidR="00B93D26" w:rsidRPr="003940E9" w:rsidRDefault="00B93D26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B93D26" w:rsidRDefault="003940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B93D26" w:rsidRPr="0081361D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93D26" w:rsidRPr="003940E9" w:rsidRDefault="003940E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940E9">
              <w:rPr>
                <w:lang w:val="ru-RU"/>
              </w:rPr>
              <w:t xml:space="preserve"> 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Правоведение</w:t>
            </w:r>
            <w:r w:rsidRPr="003940E9">
              <w:rPr>
                <w:lang w:val="ru-RU"/>
              </w:rPr>
              <w:t xml:space="preserve"> 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940E9">
              <w:rPr>
                <w:lang w:val="ru-RU"/>
              </w:rPr>
              <w:t xml:space="preserve"> 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Анисимов</w:t>
            </w:r>
            <w:r w:rsidRPr="003940E9">
              <w:rPr>
                <w:lang w:val="ru-RU"/>
              </w:rPr>
              <w:t xml:space="preserve"> 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940E9">
              <w:rPr>
                <w:lang w:val="ru-RU"/>
              </w:rPr>
              <w:t xml:space="preserve"> 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3940E9">
              <w:rPr>
                <w:lang w:val="ru-RU"/>
              </w:rPr>
              <w:t xml:space="preserve"> 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Рыженков</w:t>
            </w:r>
            <w:r w:rsidRPr="003940E9">
              <w:rPr>
                <w:lang w:val="ru-RU"/>
              </w:rPr>
              <w:t xml:space="preserve"> 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940E9">
              <w:rPr>
                <w:lang w:val="ru-RU"/>
              </w:rPr>
              <w:t xml:space="preserve"> 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Я.,</w:t>
            </w:r>
            <w:r w:rsidRPr="003940E9">
              <w:rPr>
                <w:lang w:val="ru-RU"/>
              </w:rPr>
              <w:t xml:space="preserve"> 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Чикильдина</w:t>
            </w:r>
            <w:r w:rsidRPr="003940E9">
              <w:rPr>
                <w:lang w:val="ru-RU"/>
              </w:rPr>
              <w:t xml:space="preserve"> 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940E9">
              <w:rPr>
                <w:lang w:val="ru-RU"/>
              </w:rPr>
              <w:t xml:space="preserve"> 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3940E9">
              <w:rPr>
                <w:lang w:val="ru-RU"/>
              </w:rPr>
              <w:t xml:space="preserve"> 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940E9">
              <w:rPr>
                <w:lang w:val="ru-RU"/>
              </w:rPr>
              <w:t xml:space="preserve"> 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3940E9">
              <w:rPr>
                <w:lang w:val="ru-RU"/>
              </w:rPr>
              <w:t xml:space="preserve"> 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940E9">
              <w:rPr>
                <w:lang w:val="ru-RU"/>
              </w:rPr>
              <w:t xml:space="preserve"> 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940E9">
              <w:rPr>
                <w:lang w:val="ru-RU"/>
              </w:rPr>
              <w:t xml:space="preserve"> 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940E9">
              <w:rPr>
                <w:lang w:val="ru-RU"/>
              </w:rPr>
              <w:t xml:space="preserve"> 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3940E9">
              <w:rPr>
                <w:lang w:val="ru-RU"/>
              </w:rPr>
              <w:t xml:space="preserve"> 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940E9">
              <w:rPr>
                <w:lang w:val="ru-RU"/>
              </w:rPr>
              <w:t xml:space="preserve"> 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3940E9">
              <w:rPr>
                <w:lang w:val="ru-RU"/>
              </w:rPr>
              <w:t xml:space="preserve"> 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940E9">
              <w:rPr>
                <w:lang w:val="ru-RU"/>
              </w:rPr>
              <w:t xml:space="preserve"> 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301</w:t>
            </w:r>
            <w:r w:rsidRPr="003940E9">
              <w:rPr>
                <w:lang w:val="ru-RU"/>
              </w:rPr>
              <w:t xml:space="preserve"> 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940E9">
              <w:rPr>
                <w:lang w:val="ru-RU"/>
              </w:rPr>
              <w:t xml:space="preserve"> 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940E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940E9">
              <w:rPr>
                <w:lang w:val="ru-RU"/>
              </w:rPr>
              <w:t xml:space="preserve"> 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978-5-9916-6044-0.</w:t>
            </w:r>
            <w:r w:rsidRPr="003940E9">
              <w:rPr>
                <w:lang w:val="ru-RU"/>
              </w:rPr>
              <w:t xml:space="preserve"> 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940E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940E9">
              <w:rPr>
                <w:lang w:val="ru-RU"/>
              </w:rPr>
              <w:t xml:space="preserve"> </w:t>
            </w:r>
            <w:hyperlink r:id="rId6" w:history="1">
              <w:r w:rsidR="006F244E">
                <w:rPr>
                  <w:rStyle w:val="a3"/>
                  <w:lang w:val="ru-RU"/>
                </w:rPr>
                <w:t>https://www.biblio-online.ru/bcode/412780</w:t>
              </w:r>
            </w:hyperlink>
            <w:r w:rsidRPr="003940E9">
              <w:rPr>
                <w:lang w:val="ru-RU"/>
              </w:rPr>
              <w:t xml:space="preserve"> </w:t>
            </w:r>
          </w:p>
        </w:tc>
      </w:tr>
      <w:tr w:rsidR="00B93D26" w:rsidRPr="0081361D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93D26" w:rsidRPr="003940E9" w:rsidRDefault="00B93D26">
            <w:pPr>
              <w:rPr>
                <w:lang w:val="ru-RU"/>
              </w:rPr>
            </w:pPr>
          </w:p>
        </w:tc>
      </w:tr>
      <w:tr w:rsidR="00B93D26" w:rsidRPr="0081361D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93D26" w:rsidRPr="003940E9" w:rsidRDefault="003940E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940E9">
              <w:rPr>
                <w:lang w:val="ru-RU"/>
              </w:rPr>
              <w:t xml:space="preserve"> 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Правоведение</w:t>
            </w:r>
            <w:r w:rsidRPr="003940E9">
              <w:rPr>
                <w:lang w:val="ru-RU"/>
              </w:rPr>
              <w:t xml:space="preserve"> 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940E9">
              <w:rPr>
                <w:lang w:val="ru-RU"/>
              </w:rPr>
              <w:t xml:space="preserve"> 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Белов</w:t>
            </w:r>
            <w:r w:rsidRPr="003940E9">
              <w:rPr>
                <w:lang w:val="ru-RU"/>
              </w:rPr>
              <w:t xml:space="preserve"> 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3940E9">
              <w:rPr>
                <w:lang w:val="ru-RU"/>
              </w:rPr>
              <w:t xml:space="preserve"> 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940E9">
              <w:rPr>
                <w:lang w:val="ru-RU"/>
              </w:rPr>
              <w:t xml:space="preserve"> 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Пугинский</w:t>
            </w:r>
            <w:r w:rsidRPr="003940E9">
              <w:rPr>
                <w:lang w:val="ru-RU"/>
              </w:rPr>
              <w:t xml:space="preserve"> 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3940E9">
              <w:rPr>
                <w:lang w:val="ru-RU"/>
              </w:rPr>
              <w:t xml:space="preserve"> 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3940E9">
              <w:rPr>
                <w:lang w:val="ru-RU"/>
              </w:rPr>
              <w:t xml:space="preserve"> 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Абросимова</w:t>
            </w:r>
            <w:r w:rsidRPr="003940E9">
              <w:rPr>
                <w:lang w:val="ru-RU"/>
              </w:rPr>
              <w:t xml:space="preserve"> 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3940E9">
              <w:rPr>
                <w:lang w:val="ru-RU"/>
              </w:rPr>
              <w:t xml:space="preserve"> 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940E9">
              <w:rPr>
                <w:lang w:val="ru-RU"/>
              </w:rPr>
              <w:t xml:space="preserve"> 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Амиров</w:t>
            </w:r>
            <w:r w:rsidRPr="003940E9">
              <w:rPr>
                <w:lang w:val="ru-RU"/>
              </w:rPr>
              <w:t xml:space="preserve"> 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940E9">
              <w:rPr>
                <w:lang w:val="ru-RU"/>
              </w:rPr>
              <w:t xml:space="preserve"> 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Т.,</w:t>
            </w:r>
            <w:r w:rsidRPr="003940E9">
              <w:rPr>
                <w:lang w:val="ru-RU"/>
              </w:rPr>
              <w:t xml:space="preserve"> 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Гена</w:t>
            </w:r>
            <w:r w:rsidRPr="003940E9">
              <w:rPr>
                <w:lang w:val="ru-RU"/>
              </w:rPr>
              <w:t xml:space="preserve"> 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3940E9">
              <w:rPr>
                <w:lang w:val="ru-RU"/>
              </w:rPr>
              <w:t xml:space="preserve"> 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3940E9">
              <w:rPr>
                <w:lang w:val="ru-RU"/>
              </w:rPr>
              <w:t xml:space="preserve"> 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Леонова</w:t>
            </w:r>
            <w:r w:rsidRPr="003940E9">
              <w:rPr>
                <w:lang w:val="ru-RU"/>
              </w:rPr>
              <w:t xml:space="preserve"> 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3940E9">
              <w:rPr>
                <w:lang w:val="ru-RU"/>
              </w:rPr>
              <w:t xml:space="preserve"> 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3940E9">
              <w:rPr>
                <w:lang w:val="ru-RU"/>
              </w:rPr>
              <w:t xml:space="preserve"> 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Маслова</w:t>
            </w:r>
            <w:r w:rsidRPr="003940E9">
              <w:rPr>
                <w:lang w:val="ru-RU"/>
              </w:rPr>
              <w:t xml:space="preserve"> 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3940E9">
              <w:rPr>
                <w:lang w:val="ru-RU"/>
              </w:rPr>
              <w:t xml:space="preserve"> 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940E9">
              <w:rPr>
                <w:lang w:val="ru-RU"/>
              </w:rPr>
              <w:t xml:space="preserve"> 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Пальцева</w:t>
            </w:r>
            <w:r w:rsidRPr="003940E9">
              <w:rPr>
                <w:lang w:val="ru-RU"/>
              </w:rPr>
              <w:t xml:space="preserve"> 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3940E9">
              <w:rPr>
                <w:lang w:val="ru-RU"/>
              </w:rPr>
              <w:t xml:space="preserve"> 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940E9">
              <w:rPr>
                <w:lang w:val="ru-RU"/>
              </w:rPr>
              <w:t xml:space="preserve"> 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Северин</w:t>
            </w:r>
            <w:r w:rsidRPr="003940E9">
              <w:rPr>
                <w:lang w:val="ru-RU"/>
              </w:rPr>
              <w:t xml:space="preserve"> 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3940E9">
              <w:rPr>
                <w:lang w:val="ru-RU"/>
              </w:rPr>
              <w:t xml:space="preserve"> 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940E9">
              <w:rPr>
                <w:lang w:val="ru-RU"/>
              </w:rPr>
              <w:t xml:space="preserve"> 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Сидорова</w:t>
            </w:r>
            <w:r w:rsidRPr="003940E9">
              <w:rPr>
                <w:lang w:val="ru-RU"/>
              </w:rPr>
              <w:t xml:space="preserve"> 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3940E9">
              <w:rPr>
                <w:lang w:val="ru-RU"/>
              </w:rPr>
              <w:t xml:space="preserve"> 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Э.,</w:t>
            </w:r>
            <w:r w:rsidRPr="003940E9">
              <w:rPr>
                <w:lang w:val="ru-RU"/>
              </w:rPr>
              <w:t xml:space="preserve"> 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Филиппова</w:t>
            </w:r>
            <w:r w:rsidRPr="003940E9">
              <w:rPr>
                <w:lang w:val="ru-RU"/>
              </w:rPr>
              <w:t xml:space="preserve"> 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940E9">
              <w:rPr>
                <w:lang w:val="ru-RU"/>
              </w:rPr>
              <w:t xml:space="preserve"> 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3940E9">
              <w:rPr>
                <w:lang w:val="ru-RU"/>
              </w:rPr>
              <w:t xml:space="preserve"> 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940E9">
              <w:rPr>
                <w:lang w:val="ru-RU"/>
              </w:rPr>
              <w:t xml:space="preserve"> 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3940E9">
              <w:rPr>
                <w:lang w:val="ru-RU"/>
              </w:rPr>
              <w:t xml:space="preserve"> 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940E9">
              <w:rPr>
                <w:lang w:val="ru-RU"/>
              </w:rPr>
              <w:t xml:space="preserve"> 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940E9">
              <w:rPr>
                <w:lang w:val="ru-RU"/>
              </w:rPr>
              <w:t xml:space="preserve"> 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940E9">
              <w:rPr>
                <w:lang w:val="ru-RU"/>
              </w:rPr>
              <w:t xml:space="preserve"> 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940E9">
              <w:rPr>
                <w:lang w:val="ru-RU"/>
              </w:rPr>
              <w:t xml:space="preserve"> 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3940E9">
              <w:rPr>
                <w:lang w:val="ru-RU"/>
              </w:rPr>
              <w:t xml:space="preserve"> 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940E9">
              <w:rPr>
                <w:lang w:val="ru-RU"/>
              </w:rPr>
              <w:t xml:space="preserve"> 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414</w:t>
            </w:r>
            <w:r w:rsidRPr="003940E9">
              <w:rPr>
                <w:lang w:val="ru-RU"/>
              </w:rPr>
              <w:t xml:space="preserve"> 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940E9">
              <w:rPr>
                <w:lang w:val="ru-RU"/>
              </w:rPr>
              <w:t xml:space="preserve"> 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940E9">
              <w:rPr>
                <w:lang w:val="ru-RU"/>
              </w:rPr>
              <w:t xml:space="preserve"> 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940E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940E9">
              <w:rPr>
                <w:lang w:val="ru-RU"/>
              </w:rPr>
              <w:t xml:space="preserve"> 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978-5-534-06229-8.</w:t>
            </w:r>
            <w:r w:rsidRPr="003940E9">
              <w:rPr>
                <w:lang w:val="ru-RU"/>
              </w:rPr>
              <w:t xml:space="preserve"> 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940E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940E9">
              <w:rPr>
                <w:lang w:val="ru-RU"/>
              </w:rPr>
              <w:t xml:space="preserve"> </w:t>
            </w:r>
            <w:hyperlink r:id="rId7" w:history="1">
              <w:r w:rsidR="006F244E">
                <w:rPr>
                  <w:rStyle w:val="a3"/>
                  <w:lang w:val="ru-RU"/>
                </w:rPr>
                <w:t>https://urait.ru/bcode/411339</w:t>
              </w:r>
            </w:hyperlink>
            <w:r w:rsidRPr="003940E9">
              <w:rPr>
                <w:lang w:val="ru-RU"/>
              </w:rPr>
              <w:t xml:space="preserve"> </w:t>
            </w:r>
          </w:p>
        </w:tc>
      </w:tr>
      <w:tr w:rsidR="00B93D26" w:rsidRPr="0081361D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93D26" w:rsidRPr="003940E9" w:rsidRDefault="003940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40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B93D26" w:rsidRPr="003940E9">
        <w:trPr>
          <w:trHeight w:hRule="exact" w:val="338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93D26" w:rsidRPr="003940E9" w:rsidRDefault="003940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6F24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B93D26" w:rsidRPr="003940E9" w:rsidRDefault="003940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6F24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B93D26" w:rsidRPr="003940E9" w:rsidRDefault="003940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6F24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B93D26" w:rsidRPr="003940E9" w:rsidRDefault="003940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6F24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B93D26" w:rsidRPr="003940E9" w:rsidRDefault="003940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6F24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B93D26" w:rsidRPr="003940E9" w:rsidRDefault="003940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2C51A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B93D26" w:rsidRPr="003940E9" w:rsidRDefault="003940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6F24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B93D26" w:rsidRPr="003940E9" w:rsidRDefault="003940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6F24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B93D26" w:rsidRPr="003940E9" w:rsidRDefault="003940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6F24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B93D26" w:rsidRPr="003940E9" w:rsidRDefault="003940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6F24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</w:tc>
      </w:tr>
    </w:tbl>
    <w:p w:rsidR="00B93D26" w:rsidRPr="003940E9" w:rsidRDefault="003940E9">
      <w:pPr>
        <w:rPr>
          <w:sz w:val="0"/>
          <w:szCs w:val="0"/>
          <w:lang w:val="ru-RU"/>
        </w:rPr>
      </w:pPr>
      <w:r w:rsidRPr="003940E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93D26" w:rsidRPr="003940E9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3D26" w:rsidRPr="003940E9" w:rsidRDefault="003940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11.   Сайт Госкомстата РФ. 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8" w:history="1">
              <w:r w:rsidR="006F24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B93D26" w:rsidRPr="003940E9" w:rsidRDefault="003940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9" w:history="1">
              <w:r w:rsidR="006F24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B93D26" w:rsidRPr="003940E9" w:rsidRDefault="003940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6F24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B93D26" w:rsidRPr="003940E9" w:rsidRDefault="003940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B93D26" w:rsidRPr="003940E9" w:rsidRDefault="003940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B93D26" w:rsidRPr="003940E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3D26" w:rsidRPr="003940E9" w:rsidRDefault="003940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40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B93D26" w:rsidRPr="003940E9">
        <w:trPr>
          <w:trHeight w:hRule="exact" w:val="85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3D26" w:rsidRPr="003940E9" w:rsidRDefault="003940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B93D26" w:rsidRPr="003940E9" w:rsidRDefault="003940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B93D26" w:rsidRPr="003940E9" w:rsidRDefault="003940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B93D26" w:rsidRPr="003940E9" w:rsidRDefault="003940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B93D26" w:rsidRPr="003940E9" w:rsidRDefault="003940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B93D26" w:rsidRPr="003940E9" w:rsidRDefault="003940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B93D26" w:rsidRPr="003940E9" w:rsidRDefault="003940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B93D26" w:rsidRPr="003940E9" w:rsidRDefault="003940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B93D26" w:rsidRPr="003940E9" w:rsidRDefault="003940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</w:t>
            </w:r>
          </w:p>
        </w:tc>
      </w:tr>
    </w:tbl>
    <w:p w:rsidR="00B93D26" w:rsidRPr="003940E9" w:rsidRDefault="003940E9">
      <w:pPr>
        <w:rPr>
          <w:sz w:val="0"/>
          <w:szCs w:val="0"/>
          <w:lang w:val="ru-RU"/>
        </w:rPr>
      </w:pPr>
      <w:r w:rsidRPr="003940E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93D26" w:rsidRPr="003940E9">
        <w:trPr>
          <w:trHeight w:hRule="exact" w:val="524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3D26" w:rsidRPr="003940E9" w:rsidRDefault="003940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B93D26" w:rsidRPr="003940E9" w:rsidRDefault="003940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B93D26" w:rsidRPr="003940E9" w:rsidRDefault="003940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B93D26" w:rsidRPr="003940E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3D26" w:rsidRPr="003940E9" w:rsidRDefault="003940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40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B93D26" w:rsidRPr="003940E9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3D26" w:rsidRPr="003940E9" w:rsidRDefault="003940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B93D26" w:rsidRPr="003940E9" w:rsidRDefault="00B93D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93D26" w:rsidRPr="003940E9" w:rsidRDefault="003940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B93D26" w:rsidRDefault="003940E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B93D26" w:rsidRDefault="003940E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B93D26" w:rsidRPr="003940E9" w:rsidRDefault="003940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B93D26" w:rsidRPr="003940E9" w:rsidRDefault="003940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B93D26" w:rsidRPr="003940E9" w:rsidRDefault="003940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B93D26" w:rsidRPr="003940E9" w:rsidRDefault="00B93D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93D26" w:rsidRPr="003940E9" w:rsidRDefault="003940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B93D26" w:rsidRPr="003940E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3D26" w:rsidRPr="003940E9" w:rsidRDefault="003940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6F24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B93D26" w:rsidRPr="003940E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3D26" w:rsidRPr="003940E9" w:rsidRDefault="003940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6F24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B93D26" w:rsidRPr="003940E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3D26" w:rsidRPr="003940E9" w:rsidRDefault="003940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6F24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B93D2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3D26" w:rsidRPr="003940E9" w:rsidRDefault="003940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B93D26" w:rsidRDefault="003940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6F24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B93D26" w:rsidRPr="003940E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3D26" w:rsidRPr="003940E9" w:rsidRDefault="003940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B93D26" w:rsidRPr="003940E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3D26" w:rsidRPr="003940E9" w:rsidRDefault="003940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6F24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B93D26" w:rsidRPr="003940E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3D26" w:rsidRPr="003940E9" w:rsidRDefault="003940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6F24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B93D26" w:rsidRPr="003940E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3D26" w:rsidRPr="003940E9" w:rsidRDefault="003940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 w:rsidR="002C51A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B93D26" w:rsidRPr="003940E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3D26" w:rsidRPr="003940E9" w:rsidRDefault="003940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8" w:history="1">
              <w:r w:rsidR="002C51A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B93D2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3D26" w:rsidRDefault="003940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B93D26" w:rsidRPr="003940E9">
        <w:trPr>
          <w:trHeight w:hRule="exact" w:val="26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3D26" w:rsidRPr="003940E9" w:rsidRDefault="003940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B93D26" w:rsidRPr="003940E9" w:rsidRDefault="003940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B93D26" w:rsidRPr="003940E9" w:rsidRDefault="003940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B93D26" w:rsidRPr="003940E9" w:rsidRDefault="003940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</w:t>
            </w:r>
          </w:p>
        </w:tc>
      </w:tr>
    </w:tbl>
    <w:p w:rsidR="00B93D26" w:rsidRPr="003940E9" w:rsidRDefault="003940E9">
      <w:pPr>
        <w:rPr>
          <w:sz w:val="0"/>
          <w:szCs w:val="0"/>
          <w:lang w:val="ru-RU"/>
        </w:rPr>
      </w:pPr>
      <w:r w:rsidRPr="003940E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93D26" w:rsidRPr="003940E9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3D26" w:rsidRPr="003940E9" w:rsidRDefault="003940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дистанционных образовательных технологий;</w:t>
            </w:r>
          </w:p>
          <w:p w:rsidR="00B93D26" w:rsidRPr="003940E9" w:rsidRDefault="003940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B93D26" w:rsidRPr="003940E9" w:rsidRDefault="003940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B93D26" w:rsidRPr="003940E9" w:rsidRDefault="003940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B93D26" w:rsidRPr="003940E9" w:rsidRDefault="003940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B93D26" w:rsidRPr="003940E9" w:rsidRDefault="003940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B93D26" w:rsidRPr="003940E9" w:rsidRDefault="003940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B93D26" w:rsidRPr="003940E9" w:rsidRDefault="003940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B93D26" w:rsidRPr="003940E9" w:rsidRDefault="003940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B93D26" w:rsidRPr="003940E9" w:rsidRDefault="003940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B93D26" w:rsidRPr="003940E9" w:rsidRDefault="003940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B93D26" w:rsidRPr="003940E9">
        <w:trPr>
          <w:trHeight w:hRule="exact" w:val="277"/>
        </w:trPr>
        <w:tc>
          <w:tcPr>
            <w:tcW w:w="9640" w:type="dxa"/>
          </w:tcPr>
          <w:p w:rsidR="00B93D26" w:rsidRPr="003940E9" w:rsidRDefault="00B93D26">
            <w:pPr>
              <w:rPr>
                <w:lang w:val="ru-RU"/>
              </w:rPr>
            </w:pPr>
          </w:p>
        </w:tc>
      </w:tr>
      <w:tr w:rsidR="00B93D26" w:rsidRPr="003940E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3D26" w:rsidRPr="003940E9" w:rsidRDefault="003940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40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B93D26" w:rsidRPr="0081361D">
        <w:trPr>
          <w:trHeight w:hRule="exact" w:val="937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3D26" w:rsidRPr="003940E9" w:rsidRDefault="003940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B93D26" w:rsidRPr="003940E9" w:rsidRDefault="003940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B93D26" w:rsidRPr="003940E9" w:rsidRDefault="003940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B93D26" w:rsidRPr="003940E9" w:rsidRDefault="003940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B93D26" w:rsidRPr="003940E9" w:rsidRDefault="003940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</w:p>
        </w:tc>
      </w:tr>
    </w:tbl>
    <w:p w:rsidR="00B93D26" w:rsidRPr="003940E9" w:rsidRDefault="003940E9">
      <w:pPr>
        <w:rPr>
          <w:sz w:val="0"/>
          <w:szCs w:val="0"/>
          <w:lang w:val="ru-RU"/>
        </w:rPr>
      </w:pPr>
      <w:r w:rsidRPr="003940E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93D26" w:rsidRPr="0081361D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3D26" w:rsidRPr="003940E9" w:rsidRDefault="003940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XP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2C51A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B93D26" w:rsidRPr="003940E9" w:rsidRDefault="003940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B93D26" w:rsidRPr="003940E9" w:rsidRDefault="00B93D26">
      <w:pPr>
        <w:rPr>
          <w:lang w:val="ru-RU"/>
        </w:rPr>
      </w:pPr>
    </w:p>
    <w:sectPr w:rsidR="00B93D26" w:rsidRPr="003940E9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62C30"/>
    <w:rsid w:val="001F0BC7"/>
    <w:rsid w:val="002C51A4"/>
    <w:rsid w:val="003940E9"/>
    <w:rsid w:val="006F244E"/>
    <w:rsid w:val="00703B49"/>
    <w:rsid w:val="0081361D"/>
    <w:rsid w:val="00B93D26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D5960EB-4B60-428D-B92C-E75F3A7CC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51A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62C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6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11339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iblio-online.ru/bcode/412780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20374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urait.ru/bcode/441662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6341</Words>
  <Characters>36147</Characters>
  <Application>Microsoft Office Word</Application>
  <DocSecurity>0</DocSecurity>
  <Lines>301</Lines>
  <Paragraphs>84</Paragraphs>
  <ScaleCrop>false</ScaleCrop>
  <Company/>
  <LinksUpToDate>false</LinksUpToDate>
  <CharactersWithSpaces>42404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2020-2021_ФГОС3++2020_Бак-ОФО-ПО(ИО)(20)_plx_Правоведение</dc:title>
  <dc:creator>FastReport.NET</dc:creator>
  <cp:lastModifiedBy>Mark Bernstorf</cp:lastModifiedBy>
  <cp:revision>7</cp:revision>
  <dcterms:created xsi:type="dcterms:W3CDTF">2021-07-20T04:34:00Z</dcterms:created>
  <dcterms:modified xsi:type="dcterms:W3CDTF">2022-11-13T09:21:00Z</dcterms:modified>
</cp:coreProperties>
</file>